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3DB5F" w14:textId="1B539549" w:rsidR="00406974" w:rsidRPr="00596D60" w:rsidRDefault="00406974" w:rsidP="00406974">
      <w:pPr>
        <w:widowControl/>
        <w:overflowPunct/>
        <w:autoSpaceDE/>
        <w:autoSpaceDN/>
        <w:adjustRightInd/>
        <w:spacing w:before="240" w:after="240"/>
        <w:textAlignment w:val="auto"/>
        <w:rPr>
          <w:rFonts w:ascii="Times New Roman" w:hAnsi="Times New Roman"/>
          <w:sz w:val="22"/>
          <w:szCs w:val="22"/>
          <w:lang w:eastAsia="en-GB"/>
        </w:rPr>
      </w:pPr>
      <w:r w:rsidRPr="00596D60">
        <w:rPr>
          <w:rFonts w:cs="Arial"/>
          <w:b/>
          <w:bCs/>
          <w:color w:val="0000FF"/>
          <w:sz w:val="22"/>
          <w:szCs w:val="22"/>
          <w:lang w:eastAsia="en-GB"/>
        </w:rPr>
        <w:t xml:space="preserve">Letter to </w:t>
      </w:r>
      <w:r w:rsidR="004C4F6B">
        <w:rPr>
          <w:rFonts w:cs="Arial"/>
          <w:b/>
          <w:bCs/>
          <w:color w:val="0000FF"/>
          <w:sz w:val="22"/>
          <w:szCs w:val="22"/>
          <w:lang w:eastAsia="en-GB"/>
        </w:rPr>
        <w:t>19 plus</w:t>
      </w:r>
    </w:p>
    <w:p w14:paraId="041D0FC7" w14:textId="77777777" w:rsidR="00406974" w:rsidRPr="00596D60" w:rsidRDefault="00406974" w:rsidP="00406974">
      <w:pPr>
        <w:widowControl/>
        <w:overflowPunct/>
        <w:autoSpaceDE/>
        <w:autoSpaceDN/>
        <w:adjustRightInd/>
        <w:textAlignment w:val="auto"/>
        <w:rPr>
          <w:rFonts w:ascii="Times New Roman" w:hAnsi="Times New Roman"/>
          <w:sz w:val="22"/>
          <w:szCs w:val="22"/>
          <w:lang w:eastAsia="en-GB"/>
        </w:rPr>
      </w:pPr>
    </w:p>
    <w:p w14:paraId="69F30A4D" w14:textId="3805502D" w:rsidR="00406974" w:rsidRPr="00596D60" w:rsidRDefault="00406974" w:rsidP="00406974">
      <w:pPr>
        <w:widowControl/>
        <w:overflowPunct/>
        <w:autoSpaceDE/>
        <w:autoSpaceDN/>
        <w:adjustRightInd/>
        <w:spacing w:before="240" w:after="240"/>
        <w:textAlignment w:val="auto"/>
        <w:rPr>
          <w:rFonts w:cs="Arial"/>
          <w:color w:val="000000"/>
          <w:sz w:val="22"/>
          <w:szCs w:val="22"/>
          <w:lang w:eastAsia="en-GB"/>
        </w:rPr>
      </w:pPr>
      <w:r w:rsidRPr="00596D60">
        <w:rPr>
          <w:rFonts w:cs="Arial"/>
          <w:color w:val="000000"/>
          <w:sz w:val="22"/>
          <w:szCs w:val="22"/>
          <w:lang w:eastAsia="en-GB"/>
        </w:rPr>
        <w:t>Dear</w:t>
      </w:r>
      <w:r w:rsidR="00985914">
        <w:rPr>
          <w:rFonts w:cs="Arial"/>
          <w:color w:val="000000"/>
          <w:sz w:val="22"/>
          <w:szCs w:val="22"/>
          <w:lang w:eastAsia="en-GB"/>
        </w:rPr>
        <w:t xml:space="preserve"> </w:t>
      </w:r>
      <w:r w:rsidR="004C4F6B">
        <w:rPr>
          <w:rFonts w:cs="Arial"/>
          <w:color w:val="000000"/>
          <w:sz w:val="22"/>
          <w:szCs w:val="22"/>
          <w:lang w:eastAsia="en-GB"/>
        </w:rPr>
        <w:t>Student</w:t>
      </w:r>
    </w:p>
    <w:p w14:paraId="1CA74B8A" w14:textId="689590A3" w:rsidR="7FB6BC48" w:rsidRPr="00596D60" w:rsidRDefault="00985914" w:rsidP="4F9CC854">
      <w:pPr>
        <w:spacing w:before="240" w:after="240"/>
        <w:rPr>
          <w:rFonts w:cs="Arial"/>
          <w:color w:val="000000" w:themeColor="text1"/>
          <w:sz w:val="22"/>
          <w:szCs w:val="22"/>
          <w:highlight w:val="yellow"/>
          <w:lang w:eastAsia="en-GB"/>
        </w:rPr>
      </w:pPr>
      <w:r>
        <w:rPr>
          <w:rFonts w:cs="Arial"/>
          <w:b/>
          <w:bCs/>
          <w:color w:val="000000" w:themeColor="text1"/>
          <w:sz w:val="22"/>
          <w:szCs w:val="22"/>
          <w:lang w:eastAsia="en-GB"/>
        </w:rPr>
        <w:t>We all know how important is it is for students to be able to attend College.</w:t>
      </w:r>
    </w:p>
    <w:p w14:paraId="25653895" w14:textId="513BBAA5" w:rsidR="7FB6BC48" w:rsidRPr="00596D60" w:rsidRDefault="7FB6BC48" w:rsidP="4F9CC854">
      <w:pPr>
        <w:spacing w:line="276" w:lineRule="auto"/>
        <w:rPr>
          <w:sz w:val="22"/>
          <w:szCs w:val="22"/>
        </w:rPr>
      </w:pPr>
    </w:p>
    <w:p w14:paraId="4058466E" w14:textId="5535FF0E" w:rsidR="73442AE9" w:rsidRPr="00596D60" w:rsidRDefault="73442AE9" w:rsidP="4F9CC854">
      <w:pPr>
        <w:spacing w:line="276" w:lineRule="auto"/>
        <w:rPr>
          <w:rFonts w:eastAsia="Arial" w:cs="Arial"/>
          <w:sz w:val="22"/>
          <w:szCs w:val="22"/>
        </w:rPr>
      </w:pPr>
      <w:r w:rsidRPr="00596D60">
        <w:rPr>
          <w:rFonts w:eastAsia="Arial" w:cs="Arial"/>
          <w:sz w:val="22"/>
          <w:szCs w:val="22"/>
        </w:rPr>
        <w:t xml:space="preserve">At </w:t>
      </w:r>
      <w:r w:rsidR="00F86E0D">
        <w:rPr>
          <w:rFonts w:eastAsia="Arial" w:cs="Arial"/>
          <w:sz w:val="22"/>
          <w:szCs w:val="22"/>
        </w:rPr>
        <w:t xml:space="preserve">BCoT </w:t>
      </w:r>
      <w:r w:rsidR="68D1E702" w:rsidRPr="00596D60">
        <w:rPr>
          <w:rFonts w:eastAsia="Arial" w:cs="Arial"/>
          <w:sz w:val="22"/>
          <w:szCs w:val="22"/>
        </w:rPr>
        <w:t>we are</w:t>
      </w:r>
      <w:r w:rsidR="7FB6BC48" w:rsidRPr="00596D60">
        <w:rPr>
          <w:rFonts w:eastAsia="Arial" w:cs="Arial"/>
          <w:sz w:val="22"/>
          <w:szCs w:val="22"/>
        </w:rPr>
        <w:t xml:space="preserve"> taking a number of measures to help prevent the spread of Coronavirus, including:</w:t>
      </w:r>
    </w:p>
    <w:p w14:paraId="25A6DFE7" w14:textId="58844DCE" w:rsidR="7FB6BC48" w:rsidRPr="00596D60" w:rsidRDefault="7FB6BC48" w:rsidP="00596D60">
      <w:pPr>
        <w:pStyle w:val="ListParagraph"/>
        <w:numPr>
          <w:ilvl w:val="0"/>
          <w:numId w:val="22"/>
        </w:numPr>
        <w:rPr>
          <w:rFonts w:eastAsia="Arial" w:cs="Arial"/>
          <w:sz w:val="22"/>
          <w:szCs w:val="22"/>
        </w:rPr>
      </w:pPr>
      <w:r w:rsidRPr="00596D60">
        <w:rPr>
          <w:rFonts w:eastAsia="Arial" w:cs="Arial"/>
          <w:sz w:val="22"/>
          <w:szCs w:val="22"/>
        </w:rPr>
        <w:t xml:space="preserve">Encouraging all staff to </w:t>
      </w:r>
      <w:r w:rsidR="00EE2EFE">
        <w:rPr>
          <w:rFonts w:eastAsia="Arial" w:cs="Arial"/>
          <w:sz w:val="22"/>
          <w:szCs w:val="22"/>
        </w:rPr>
        <w:t>test</w:t>
      </w:r>
      <w:r w:rsidRPr="00596D60">
        <w:rPr>
          <w:rFonts w:eastAsia="Arial" w:cs="Arial"/>
          <w:sz w:val="22"/>
          <w:szCs w:val="22"/>
        </w:rPr>
        <w:t xml:space="preserve"> regularly, to minimise the risk of our teachers giving you or other </w:t>
      </w:r>
      <w:r w:rsidR="00095904">
        <w:rPr>
          <w:rFonts w:eastAsia="Arial" w:cs="Arial"/>
          <w:sz w:val="22"/>
          <w:szCs w:val="22"/>
        </w:rPr>
        <w:t>students</w:t>
      </w:r>
      <w:r w:rsidRPr="00596D60">
        <w:rPr>
          <w:rFonts w:eastAsia="Arial" w:cs="Arial"/>
          <w:sz w:val="22"/>
          <w:szCs w:val="22"/>
        </w:rPr>
        <w:t xml:space="preserve"> </w:t>
      </w:r>
      <w:proofErr w:type="spellStart"/>
      <w:r w:rsidRPr="00596D60">
        <w:rPr>
          <w:rFonts w:eastAsia="Arial" w:cs="Arial"/>
          <w:sz w:val="22"/>
          <w:szCs w:val="22"/>
        </w:rPr>
        <w:t>Covid</w:t>
      </w:r>
      <w:proofErr w:type="spellEnd"/>
      <w:r w:rsidR="7F3F2074" w:rsidRPr="00596D60">
        <w:rPr>
          <w:rFonts w:eastAsia="Arial" w:cs="Arial"/>
          <w:sz w:val="22"/>
          <w:szCs w:val="22"/>
        </w:rPr>
        <w:t>;</w:t>
      </w:r>
    </w:p>
    <w:p w14:paraId="1FD737BC" w14:textId="2E2E9FC8" w:rsidR="7FB6BC48" w:rsidRPr="00596D60" w:rsidRDefault="7FB6BC48" w:rsidP="00596D60">
      <w:pPr>
        <w:pStyle w:val="ListParagraph"/>
        <w:numPr>
          <w:ilvl w:val="0"/>
          <w:numId w:val="22"/>
        </w:numPr>
        <w:spacing w:line="259" w:lineRule="auto"/>
        <w:rPr>
          <w:rFonts w:eastAsia="Arial" w:cs="Arial"/>
          <w:sz w:val="22"/>
          <w:szCs w:val="22"/>
        </w:rPr>
      </w:pPr>
      <w:r w:rsidRPr="00596D60">
        <w:rPr>
          <w:rFonts w:eastAsia="Arial" w:cs="Arial"/>
          <w:sz w:val="22"/>
          <w:szCs w:val="22"/>
        </w:rPr>
        <w:t xml:space="preserve">Ensuring our staff and </w:t>
      </w:r>
      <w:r w:rsidR="00F86E0D">
        <w:rPr>
          <w:rFonts w:eastAsia="Arial" w:cs="Arial"/>
          <w:sz w:val="22"/>
          <w:szCs w:val="22"/>
        </w:rPr>
        <w:t>students</w:t>
      </w:r>
      <w:r w:rsidRPr="00596D60">
        <w:rPr>
          <w:rFonts w:eastAsia="Arial" w:cs="Arial"/>
          <w:sz w:val="22"/>
          <w:szCs w:val="22"/>
        </w:rPr>
        <w:t xml:space="preserve"> practice good hygiene</w:t>
      </w:r>
      <w:r w:rsidR="36A8EEF2" w:rsidRPr="00596D60">
        <w:rPr>
          <w:rFonts w:eastAsia="Arial" w:cs="Arial"/>
          <w:sz w:val="22"/>
          <w:szCs w:val="22"/>
        </w:rPr>
        <w:t>;</w:t>
      </w:r>
    </w:p>
    <w:p w14:paraId="22304EC8" w14:textId="7EB10295" w:rsidR="6D61C6A7" w:rsidRPr="00596D60" w:rsidRDefault="6D61C6A7" w:rsidP="00596D60">
      <w:pPr>
        <w:pStyle w:val="ListParagraph"/>
        <w:numPr>
          <w:ilvl w:val="0"/>
          <w:numId w:val="22"/>
        </w:numPr>
        <w:spacing w:line="259" w:lineRule="auto"/>
        <w:rPr>
          <w:sz w:val="22"/>
          <w:szCs w:val="22"/>
        </w:rPr>
      </w:pPr>
      <w:r w:rsidRPr="00596D60">
        <w:rPr>
          <w:sz w:val="22"/>
          <w:szCs w:val="22"/>
        </w:rPr>
        <w:t>Making sure our spaces are well ventilated; and;</w:t>
      </w:r>
    </w:p>
    <w:p w14:paraId="6C586E74" w14:textId="50D55253" w:rsidR="2F1B37B2" w:rsidRPr="00596D60" w:rsidRDefault="2F1B37B2" w:rsidP="00596D60">
      <w:pPr>
        <w:pStyle w:val="ListParagraph"/>
        <w:numPr>
          <w:ilvl w:val="0"/>
          <w:numId w:val="22"/>
        </w:numPr>
        <w:spacing w:line="259" w:lineRule="auto"/>
        <w:rPr>
          <w:rFonts w:eastAsia="Arial" w:cs="Arial"/>
          <w:sz w:val="22"/>
          <w:szCs w:val="22"/>
        </w:rPr>
      </w:pPr>
      <w:r w:rsidRPr="00596D60">
        <w:rPr>
          <w:sz w:val="22"/>
          <w:szCs w:val="22"/>
        </w:rPr>
        <w:t xml:space="preserve">Encouraging all members of </w:t>
      </w:r>
      <w:r w:rsidR="08709C98" w:rsidRPr="00596D60">
        <w:rPr>
          <w:sz w:val="22"/>
          <w:szCs w:val="22"/>
        </w:rPr>
        <w:t>our</w:t>
      </w:r>
      <w:r w:rsidRPr="00596D60">
        <w:rPr>
          <w:sz w:val="22"/>
          <w:szCs w:val="22"/>
        </w:rPr>
        <w:t xml:space="preserve"> community to isolate and book a </w:t>
      </w:r>
      <w:hyperlink r:id="rId11">
        <w:r w:rsidR="15F5061D" w:rsidRPr="00596D60">
          <w:rPr>
            <w:rStyle w:val="Hyperlink"/>
            <w:rFonts w:cs="Arial"/>
            <w:sz w:val="22"/>
            <w:szCs w:val="22"/>
            <w:lang w:eastAsia="en-GB"/>
          </w:rPr>
          <w:t>PCR test</w:t>
        </w:r>
      </w:hyperlink>
      <w:r w:rsidRPr="00596D60">
        <w:rPr>
          <w:sz w:val="22"/>
          <w:szCs w:val="22"/>
        </w:rPr>
        <w:t xml:space="preserve"> should they develop </w:t>
      </w:r>
      <w:r w:rsidR="2BC95392" w:rsidRPr="00596D60">
        <w:rPr>
          <w:sz w:val="22"/>
          <w:szCs w:val="22"/>
        </w:rPr>
        <w:t>symptoms</w:t>
      </w:r>
      <w:r w:rsidRPr="00596D60">
        <w:rPr>
          <w:sz w:val="22"/>
          <w:szCs w:val="22"/>
        </w:rPr>
        <w:t xml:space="preserve"> of the virus.</w:t>
      </w:r>
    </w:p>
    <w:p w14:paraId="5DA5A519" w14:textId="075F9BE8" w:rsidR="4F9CC854" w:rsidRPr="00596D60" w:rsidRDefault="4F9CC854" w:rsidP="4F9CC854">
      <w:pPr>
        <w:spacing w:line="259" w:lineRule="auto"/>
        <w:rPr>
          <w:sz w:val="22"/>
          <w:szCs w:val="22"/>
        </w:rPr>
      </w:pPr>
    </w:p>
    <w:p w14:paraId="2630956A" w14:textId="2E96F59C" w:rsidR="432B929F" w:rsidRPr="00F86E0D" w:rsidRDefault="432B929F" w:rsidP="4F9CC854">
      <w:pPr>
        <w:spacing w:line="259" w:lineRule="auto"/>
        <w:rPr>
          <w:b/>
          <w:sz w:val="22"/>
          <w:szCs w:val="22"/>
        </w:rPr>
      </w:pPr>
      <w:r w:rsidRPr="00596D60">
        <w:rPr>
          <w:b/>
          <w:bCs/>
          <w:sz w:val="22"/>
          <w:szCs w:val="22"/>
        </w:rPr>
        <w:t xml:space="preserve">We are also asking all </w:t>
      </w:r>
      <w:r w:rsidR="004C4F6B">
        <w:rPr>
          <w:b/>
          <w:bCs/>
          <w:sz w:val="22"/>
          <w:szCs w:val="22"/>
        </w:rPr>
        <w:t>students to</w:t>
      </w:r>
      <w:r w:rsidRPr="00F86E0D">
        <w:rPr>
          <w:b/>
          <w:bCs/>
          <w:sz w:val="22"/>
          <w:szCs w:val="22"/>
        </w:rPr>
        <w:t xml:space="preserve"> </w:t>
      </w:r>
      <w:r w:rsidR="00F86E0D" w:rsidRPr="00F86E0D">
        <w:rPr>
          <w:b/>
          <w:bCs/>
          <w:sz w:val="22"/>
          <w:szCs w:val="22"/>
        </w:rPr>
        <w:t xml:space="preserve">take a COVID test twice each week.  </w:t>
      </w:r>
      <w:r w:rsidR="00985914">
        <w:rPr>
          <w:b/>
          <w:bCs/>
          <w:sz w:val="22"/>
          <w:szCs w:val="22"/>
        </w:rPr>
        <w:t>Please could all students take a test before they return from the half term break, this includes students who are taking exams the week of the 1</w:t>
      </w:r>
      <w:r w:rsidR="00985914" w:rsidRPr="00985914">
        <w:rPr>
          <w:b/>
          <w:bCs/>
          <w:sz w:val="22"/>
          <w:szCs w:val="22"/>
          <w:vertAlign w:val="superscript"/>
        </w:rPr>
        <w:t>st</w:t>
      </w:r>
      <w:r w:rsidR="00985914">
        <w:rPr>
          <w:b/>
          <w:bCs/>
          <w:sz w:val="22"/>
          <w:szCs w:val="22"/>
        </w:rPr>
        <w:t xml:space="preserve"> November.  </w:t>
      </w:r>
    </w:p>
    <w:p w14:paraId="081CAD18" w14:textId="5075A976" w:rsidR="4F9CC854" w:rsidRPr="00596D60" w:rsidRDefault="4F9CC854" w:rsidP="4F9CC854">
      <w:pPr>
        <w:spacing w:line="259" w:lineRule="auto"/>
        <w:rPr>
          <w:b/>
          <w:bCs/>
          <w:sz w:val="22"/>
          <w:szCs w:val="22"/>
          <w:highlight w:val="yellow"/>
        </w:rPr>
      </w:pPr>
    </w:p>
    <w:p w14:paraId="53A42B2B" w14:textId="1AB31DD0" w:rsidR="00F86E0D" w:rsidRDefault="00F86E0D" w:rsidP="1037B9FA">
      <w:pPr>
        <w:spacing w:line="276" w:lineRule="auto"/>
        <w:rPr>
          <w:rFonts w:cs="Arial"/>
          <w:color w:val="000000" w:themeColor="text1"/>
          <w:sz w:val="22"/>
          <w:szCs w:val="22"/>
          <w:lang w:eastAsia="en-GB"/>
        </w:rPr>
      </w:pPr>
      <w:r>
        <w:rPr>
          <w:rFonts w:cs="Arial"/>
          <w:color w:val="000000" w:themeColor="text1"/>
          <w:sz w:val="22"/>
          <w:szCs w:val="22"/>
          <w:lang w:eastAsia="en-GB"/>
        </w:rPr>
        <w:t>We are fortunate to be able to offer saliva testing as an alternative to lateral flow tests.  All students have been given the saliva sample kits and we urge you to regularly provid</w:t>
      </w:r>
      <w:r w:rsidR="00095904">
        <w:rPr>
          <w:rFonts w:cs="Arial"/>
          <w:color w:val="000000" w:themeColor="text1"/>
          <w:sz w:val="22"/>
          <w:szCs w:val="22"/>
          <w:lang w:eastAsia="en-GB"/>
        </w:rPr>
        <w:t>e</w:t>
      </w:r>
      <w:r>
        <w:rPr>
          <w:rFonts w:cs="Arial"/>
          <w:color w:val="000000" w:themeColor="text1"/>
          <w:sz w:val="22"/>
          <w:szCs w:val="22"/>
          <w:lang w:eastAsia="en-GB"/>
        </w:rPr>
        <w:t xml:space="preserve"> a saliva sample for testing.</w:t>
      </w:r>
    </w:p>
    <w:p w14:paraId="289C268A" w14:textId="097F4EA2" w:rsidR="00F86E0D" w:rsidRDefault="00F86E0D" w:rsidP="1037B9FA">
      <w:pPr>
        <w:spacing w:line="276" w:lineRule="auto"/>
        <w:rPr>
          <w:rFonts w:cs="Arial"/>
          <w:color w:val="000000" w:themeColor="text1"/>
          <w:sz w:val="22"/>
          <w:szCs w:val="22"/>
          <w:lang w:eastAsia="en-GB"/>
        </w:rPr>
      </w:pPr>
    </w:p>
    <w:p w14:paraId="73F84FCD" w14:textId="15A964E8" w:rsidR="00F86E0D" w:rsidRDefault="00F86E0D" w:rsidP="1037B9FA">
      <w:pPr>
        <w:spacing w:line="276" w:lineRule="auto"/>
        <w:rPr>
          <w:rFonts w:cs="Arial"/>
          <w:color w:val="000000" w:themeColor="text1"/>
          <w:sz w:val="22"/>
          <w:szCs w:val="22"/>
          <w:lang w:eastAsia="en-GB"/>
        </w:rPr>
      </w:pPr>
      <w:r>
        <w:rPr>
          <w:rFonts w:cs="Arial"/>
          <w:color w:val="000000" w:themeColor="text1"/>
          <w:sz w:val="22"/>
          <w:szCs w:val="22"/>
          <w:lang w:eastAsia="en-GB"/>
        </w:rPr>
        <w:t xml:space="preserve">Lateral flow tests are also available, </w:t>
      </w:r>
      <w:r w:rsidR="00247123">
        <w:rPr>
          <w:rFonts w:cs="Arial"/>
          <w:color w:val="000000" w:themeColor="text1"/>
          <w:sz w:val="22"/>
          <w:szCs w:val="22"/>
          <w:lang w:eastAsia="en-GB"/>
        </w:rPr>
        <w:t xml:space="preserve">if you are using </w:t>
      </w:r>
      <w:r>
        <w:rPr>
          <w:rFonts w:cs="Arial"/>
          <w:color w:val="000000" w:themeColor="text1"/>
          <w:sz w:val="22"/>
          <w:szCs w:val="22"/>
          <w:lang w:eastAsia="en-GB"/>
        </w:rPr>
        <w:t xml:space="preserve">these please can you ensure </w:t>
      </w:r>
      <w:r w:rsidR="00095904">
        <w:rPr>
          <w:rFonts w:cs="Arial"/>
          <w:color w:val="000000" w:themeColor="text1"/>
          <w:sz w:val="22"/>
          <w:szCs w:val="22"/>
          <w:lang w:eastAsia="en-GB"/>
        </w:rPr>
        <w:t>you</w:t>
      </w:r>
      <w:r>
        <w:rPr>
          <w:rFonts w:cs="Arial"/>
          <w:color w:val="000000" w:themeColor="text1"/>
          <w:sz w:val="22"/>
          <w:szCs w:val="22"/>
          <w:lang w:eastAsia="en-GB"/>
        </w:rPr>
        <w:t xml:space="preserve"> are registering the result including when it is negative.</w:t>
      </w:r>
    </w:p>
    <w:p w14:paraId="456B6592" w14:textId="77777777" w:rsidR="00F86E0D" w:rsidRDefault="00F86E0D" w:rsidP="1037B9FA">
      <w:pPr>
        <w:spacing w:line="276" w:lineRule="auto"/>
        <w:rPr>
          <w:rFonts w:cs="Arial"/>
          <w:color w:val="000000" w:themeColor="text1"/>
          <w:sz w:val="22"/>
          <w:szCs w:val="22"/>
          <w:lang w:eastAsia="en-GB"/>
        </w:rPr>
      </w:pPr>
    </w:p>
    <w:p w14:paraId="11076C18" w14:textId="44CAAD3B" w:rsidR="0C65DAE4" w:rsidRDefault="7303A592" w:rsidP="1037B9FA">
      <w:pPr>
        <w:spacing w:line="276" w:lineRule="auto"/>
        <w:rPr>
          <w:sz w:val="22"/>
          <w:szCs w:val="22"/>
        </w:rPr>
      </w:pPr>
      <w:r w:rsidRPr="1037B9FA">
        <w:rPr>
          <w:rFonts w:cs="Arial"/>
          <w:color w:val="000000" w:themeColor="text1"/>
          <w:sz w:val="22"/>
          <w:szCs w:val="22"/>
          <w:lang w:eastAsia="en-GB"/>
        </w:rPr>
        <w:t>Up to one in three people who have COVID-19 can spread the virus without knowing. This is because they have no symptoms.</w:t>
      </w:r>
      <w:r w:rsidR="0C65DAE4" w:rsidRPr="1037B9FA">
        <w:rPr>
          <w:rFonts w:eastAsia="Arial" w:cs="Arial"/>
          <w:sz w:val="22"/>
          <w:szCs w:val="22"/>
        </w:rPr>
        <w:t xml:space="preserve"> We are therefore asking </w:t>
      </w:r>
      <w:r w:rsidR="00095904">
        <w:rPr>
          <w:rFonts w:eastAsia="Arial" w:cs="Arial"/>
          <w:sz w:val="22"/>
          <w:szCs w:val="22"/>
        </w:rPr>
        <w:t xml:space="preserve">you </w:t>
      </w:r>
      <w:r w:rsidR="0C65DAE4" w:rsidRPr="00F86E0D">
        <w:rPr>
          <w:rFonts w:eastAsia="Arial" w:cs="Arial"/>
          <w:sz w:val="22"/>
          <w:szCs w:val="22"/>
        </w:rPr>
        <w:t>to test</w:t>
      </w:r>
      <w:r w:rsidR="00F86E0D" w:rsidRPr="00F86E0D">
        <w:rPr>
          <w:rFonts w:eastAsia="Arial" w:cs="Arial"/>
          <w:sz w:val="22"/>
          <w:szCs w:val="22"/>
        </w:rPr>
        <w:t xml:space="preserve"> twice </w:t>
      </w:r>
      <w:r w:rsidR="00095904">
        <w:rPr>
          <w:rFonts w:eastAsia="Arial" w:cs="Arial"/>
          <w:sz w:val="22"/>
          <w:szCs w:val="22"/>
        </w:rPr>
        <w:t xml:space="preserve">a </w:t>
      </w:r>
      <w:r w:rsidR="00F86E0D" w:rsidRPr="00F86E0D">
        <w:rPr>
          <w:rFonts w:eastAsia="Arial" w:cs="Arial"/>
          <w:sz w:val="22"/>
          <w:szCs w:val="22"/>
        </w:rPr>
        <w:t xml:space="preserve">week </w:t>
      </w:r>
      <w:r w:rsidR="0949CE7E" w:rsidRPr="00F86E0D">
        <w:rPr>
          <w:rFonts w:eastAsia="Arial" w:cs="Arial"/>
          <w:sz w:val="22"/>
          <w:szCs w:val="22"/>
        </w:rPr>
        <w:t>and</w:t>
      </w:r>
      <w:r w:rsidR="0949CE7E" w:rsidRPr="00F86E0D">
        <w:rPr>
          <w:rFonts w:eastAsia="Arial" w:cs="Arial"/>
          <w:b/>
          <w:bCs/>
          <w:sz w:val="22"/>
          <w:szCs w:val="22"/>
        </w:rPr>
        <w:t xml:space="preserve"> </w:t>
      </w:r>
      <w:r w:rsidR="0949CE7E" w:rsidRPr="00F86E0D">
        <w:rPr>
          <w:rFonts w:eastAsia="Arial" w:cs="Arial"/>
          <w:sz w:val="22"/>
          <w:szCs w:val="22"/>
        </w:rPr>
        <w:t>help us to</w:t>
      </w:r>
      <w:r w:rsidR="0949CE7E" w:rsidRPr="1037B9FA">
        <w:rPr>
          <w:rFonts w:eastAsia="Arial" w:cs="Arial"/>
          <w:sz w:val="22"/>
          <w:szCs w:val="22"/>
        </w:rPr>
        <w:t xml:space="preserve"> keep </w:t>
      </w:r>
      <w:r w:rsidR="00F86E0D">
        <w:rPr>
          <w:rFonts w:eastAsia="Arial" w:cs="Arial"/>
          <w:sz w:val="22"/>
          <w:szCs w:val="22"/>
        </w:rPr>
        <w:t>the college</w:t>
      </w:r>
      <w:r w:rsidR="0949CE7E" w:rsidRPr="1037B9FA">
        <w:rPr>
          <w:rFonts w:eastAsia="Arial" w:cs="Arial"/>
          <w:sz w:val="22"/>
          <w:szCs w:val="22"/>
        </w:rPr>
        <w:t xml:space="preserve"> open</w:t>
      </w:r>
      <w:r w:rsidR="00BD2D9C">
        <w:rPr>
          <w:rFonts w:eastAsia="Arial" w:cs="Arial"/>
          <w:sz w:val="22"/>
          <w:szCs w:val="22"/>
        </w:rPr>
        <w:t>.</w:t>
      </w:r>
    </w:p>
    <w:p w14:paraId="27BB1B55" w14:textId="1D760410" w:rsidR="1037B9FA" w:rsidRDefault="1037B9FA" w:rsidP="1037B9FA">
      <w:pPr>
        <w:spacing w:line="276" w:lineRule="auto"/>
        <w:rPr>
          <w:szCs w:val="24"/>
        </w:rPr>
      </w:pPr>
    </w:p>
    <w:p w14:paraId="1EB323D8" w14:textId="2771827A" w:rsidR="4F9CC854" w:rsidRDefault="00985914" w:rsidP="00095904">
      <w:pPr>
        <w:spacing w:line="276" w:lineRule="auto"/>
        <w:rPr>
          <w:rFonts w:eastAsia="Arial" w:cs="Arial"/>
          <w:sz w:val="22"/>
          <w:szCs w:val="22"/>
        </w:rPr>
      </w:pPr>
      <w:r w:rsidRPr="00985914">
        <w:rPr>
          <w:rFonts w:eastAsia="Arial" w:cs="Arial"/>
          <w:sz w:val="22"/>
          <w:szCs w:val="22"/>
        </w:rPr>
        <w:t>Students</w:t>
      </w:r>
      <w:r>
        <w:rPr>
          <w:rFonts w:eastAsia="Arial" w:cs="Arial"/>
          <w:sz w:val="22"/>
          <w:szCs w:val="22"/>
        </w:rPr>
        <w:t xml:space="preserve"> are</w:t>
      </w:r>
      <w:r w:rsidR="0C65DAE4" w:rsidRPr="00596D60">
        <w:rPr>
          <w:rFonts w:eastAsia="Arial" w:cs="Arial"/>
          <w:sz w:val="22"/>
          <w:szCs w:val="22"/>
        </w:rPr>
        <w:t xml:space="preserve"> be able to collect home test kits from </w:t>
      </w:r>
      <w:r w:rsidR="006B56EA">
        <w:rPr>
          <w:rFonts w:eastAsia="Arial" w:cs="Arial"/>
          <w:sz w:val="22"/>
          <w:szCs w:val="22"/>
        </w:rPr>
        <w:t xml:space="preserve">college </w:t>
      </w:r>
      <w:r w:rsidR="0C65DAE4" w:rsidRPr="00596D60">
        <w:rPr>
          <w:rFonts w:eastAsia="Arial" w:cs="Arial"/>
          <w:sz w:val="22"/>
          <w:szCs w:val="22"/>
        </w:rPr>
        <w:t>and bring</w:t>
      </w:r>
      <w:r w:rsidR="00F86E0D">
        <w:rPr>
          <w:rFonts w:eastAsia="Arial" w:cs="Arial"/>
          <w:sz w:val="22"/>
          <w:szCs w:val="22"/>
        </w:rPr>
        <w:t xml:space="preserve"> them home with them</w:t>
      </w:r>
      <w:r w:rsidR="02746F70" w:rsidRPr="1037B9FA">
        <w:rPr>
          <w:rFonts w:eastAsia="Arial" w:cs="Arial"/>
          <w:sz w:val="22"/>
          <w:szCs w:val="22"/>
        </w:rPr>
        <w:t>.</w:t>
      </w:r>
      <w:r w:rsidR="0C65DAE4" w:rsidRPr="1037B9FA">
        <w:rPr>
          <w:rFonts w:eastAsia="Arial" w:cs="Arial"/>
          <w:sz w:val="22"/>
          <w:szCs w:val="22"/>
        </w:rPr>
        <w:t xml:space="preserve"> </w:t>
      </w:r>
      <w:r w:rsidR="00095904">
        <w:rPr>
          <w:rFonts w:eastAsia="Arial" w:cs="Arial"/>
          <w:sz w:val="22"/>
          <w:szCs w:val="22"/>
        </w:rPr>
        <w:t>Please ask reception if you require more.</w:t>
      </w:r>
    </w:p>
    <w:p w14:paraId="334232B9" w14:textId="77777777" w:rsidR="00095904" w:rsidRPr="00596D60" w:rsidRDefault="00095904" w:rsidP="00095904">
      <w:pPr>
        <w:spacing w:line="276" w:lineRule="auto"/>
        <w:rPr>
          <w:sz w:val="22"/>
          <w:szCs w:val="22"/>
        </w:rPr>
      </w:pPr>
    </w:p>
    <w:p w14:paraId="390A251A" w14:textId="2CF51B25" w:rsidR="0C65DAE4" w:rsidRPr="00596D60" w:rsidRDefault="0C65DAE4">
      <w:pPr>
        <w:rPr>
          <w:sz w:val="22"/>
          <w:szCs w:val="22"/>
        </w:rPr>
      </w:pPr>
      <w:r w:rsidRPr="00596D60">
        <w:rPr>
          <w:rFonts w:eastAsia="Arial" w:cs="Arial"/>
          <w:b/>
          <w:bCs/>
          <w:sz w:val="22"/>
          <w:szCs w:val="22"/>
        </w:rPr>
        <w:t xml:space="preserve">Financial support is available if </w:t>
      </w:r>
      <w:r w:rsidR="00247123">
        <w:rPr>
          <w:rFonts w:eastAsia="Arial" w:cs="Arial"/>
          <w:b/>
          <w:bCs/>
          <w:sz w:val="22"/>
          <w:szCs w:val="22"/>
        </w:rPr>
        <w:t xml:space="preserve">you or </w:t>
      </w:r>
      <w:r w:rsidRPr="00596D60">
        <w:rPr>
          <w:rFonts w:eastAsia="Arial" w:cs="Arial"/>
          <w:b/>
          <w:bCs/>
          <w:sz w:val="22"/>
          <w:szCs w:val="22"/>
        </w:rPr>
        <w:t>your child tests positive and you need to self-isolate</w:t>
      </w:r>
    </w:p>
    <w:p w14:paraId="4DDF3353" w14:textId="2810703F" w:rsidR="4F9CC854" w:rsidRPr="00596D60" w:rsidRDefault="4F9CC854" w:rsidP="4F9CC854">
      <w:pPr>
        <w:rPr>
          <w:b/>
          <w:bCs/>
          <w:sz w:val="22"/>
          <w:szCs w:val="22"/>
        </w:rPr>
      </w:pPr>
    </w:p>
    <w:p w14:paraId="212070A3" w14:textId="64A8EA94" w:rsidR="0C65DAE4" w:rsidRDefault="0C65DAE4">
      <w:pPr>
        <w:rPr>
          <w:rFonts w:eastAsia="Arial" w:cs="Arial"/>
          <w:color w:val="000000" w:themeColor="text1"/>
          <w:sz w:val="22"/>
          <w:szCs w:val="22"/>
        </w:rPr>
      </w:pPr>
      <w:r w:rsidRPr="00596D60">
        <w:rPr>
          <w:rFonts w:eastAsia="Arial" w:cs="Arial"/>
          <w:color w:val="000000" w:themeColor="text1"/>
          <w:sz w:val="22"/>
          <w:szCs w:val="22"/>
        </w:rPr>
        <w:t xml:space="preserve">If you are unable to work due to </w:t>
      </w:r>
      <w:r w:rsidR="00095904">
        <w:rPr>
          <w:rFonts w:eastAsia="Arial" w:cs="Arial"/>
          <w:color w:val="000000" w:themeColor="text1"/>
          <w:sz w:val="22"/>
          <w:szCs w:val="22"/>
        </w:rPr>
        <w:t xml:space="preserve">you or </w:t>
      </w:r>
      <w:r w:rsidRPr="00596D60">
        <w:rPr>
          <w:rFonts w:eastAsia="Arial" w:cs="Arial"/>
          <w:color w:val="000000" w:themeColor="text1"/>
          <w:sz w:val="22"/>
          <w:szCs w:val="22"/>
        </w:rPr>
        <w:t>your child having, or displaying symptoms of, COVID-19, you may be entitled to a one-off payment of £500 through the</w:t>
      </w:r>
      <w:r w:rsidRPr="00596D60">
        <w:rPr>
          <w:rFonts w:eastAsia="Arial" w:cs="Arial"/>
          <w:color w:val="0B0C0C"/>
          <w:sz w:val="22"/>
          <w:szCs w:val="22"/>
        </w:rPr>
        <w:t xml:space="preserve"> </w:t>
      </w:r>
      <w:hyperlink r:id="rId12">
        <w:r w:rsidRPr="00596D60">
          <w:rPr>
            <w:rStyle w:val="Hyperlink"/>
            <w:rFonts w:eastAsia="Arial" w:cs="Arial"/>
            <w:sz w:val="22"/>
            <w:szCs w:val="22"/>
          </w:rPr>
          <w:t>NHS Test and Trace Support Payment scheme</w:t>
        </w:r>
      </w:hyperlink>
      <w:r w:rsidRPr="00596D60">
        <w:rPr>
          <w:rFonts w:eastAsia="Arial" w:cs="Arial"/>
          <w:color w:val="0B0C0C"/>
          <w:sz w:val="22"/>
          <w:szCs w:val="22"/>
        </w:rPr>
        <w:t xml:space="preserve"> </w:t>
      </w:r>
      <w:r w:rsidRPr="00596D60">
        <w:rPr>
          <w:rFonts w:eastAsia="Arial" w:cs="Arial"/>
          <w:color w:val="000000" w:themeColor="text1"/>
          <w:sz w:val="22"/>
          <w:szCs w:val="22"/>
        </w:rPr>
        <w:t xml:space="preserve">if you are required to stay at home and self-isolate. </w:t>
      </w:r>
    </w:p>
    <w:p w14:paraId="3F3C1C90" w14:textId="77777777" w:rsidR="00095904" w:rsidRPr="00596D60" w:rsidRDefault="00095904">
      <w:pPr>
        <w:rPr>
          <w:sz w:val="22"/>
          <w:szCs w:val="22"/>
        </w:rPr>
      </w:pPr>
    </w:p>
    <w:p w14:paraId="6860EE74" w14:textId="650281A1" w:rsidR="004916DE" w:rsidRDefault="004916DE">
      <w:pPr>
        <w:rPr>
          <w:rFonts w:eastAsia="Arial" w:cs="Arial"/>
          <w:color w:val="000000" w:themeColor="text1"/>
          <w:sz w:val="22"/>
          <w:szCs w:val="22"/>
        </w:rPr>
      </w:pPr>
      <w:r w:rsidRPr="00596D60">
        <w:rPr>
          <w:rFonts w:eastAsia="Arial" w:cs="Arial"/>
          <w:color w:val="000000" w:themeColor="text1"/>
          <w:sz w:val="22"/>
          <w:szCs w:val="22"/>
        </w:rPr>
        <w:t>You will be eligible if you live in England and meet all the following criteria:</w:t>
      </w:r>
    </w:p>
    <w:p w14:paraId="2C33F4B3" w14:textId="77777777" w:rsidR="00E245AF" w:rsidRPr="00596D60" w:rsidRDefault="00E245AF">
      <w:pPr>
        <w:rPr>
          <w:rFonts w:cs="Arial"/>
          <w:color w:val="0B0C0C"/>
          <w:sz w:val="22"/>
          <w:szCs w:val="22"/>
        </w:rPr>
      </w:pPr>
      <w:bookmarkStart w:id="0" w:name="_GoBack"/>
      <w:bookmarkEnd w:id="0"/>
    </w:p>
    <w:p w14:paraId="58DF9357" w14:textId="463C2728" w:rsidR="004916DE" w:rsidRPr="00596D60" w:rsidRDefault="004916DE" w:rsidP="4F9CC854">
      <w:pPr>
        <w:pStyle w:val="ListParagraph"/>
        <w:numPr>
          <w:ilvl w:val="0"/>
          <w:numId w:val="18"/>
        </w:numPr>
        <w:rPr>
          <w:rFonts w:eastAsia="Arial" w:cs="Arial"/>
          <w:color w:val="0B0C0C"/>
          <w:sz w:val="22"/>
          <w:szCs w:val="22"/>
        </w:rPr>
      </w:pPr>
      <w:r w:rsidRPr="00596D60">
        <w:rPr>
          <w:rFonts w:eastAsia="Arial" w:cs="Arial"/>
          <w:color w:val="0B0C0C"/>
          <w:sz w:val="22"/>
          <w:szCs w:val="22"/>
        </w:rPr>
        <w:t>you have been asked to self-isolate by NHS Test and Trace, including by the NHS COVID-19 app</w:t>
      </w:r>
    </w:p>
    <w:p w14:paraId="34BD1D9E" w14:textId="2569DB30" w:rsidR="004916DE" w:rsidRPr="00596D60" w:rsidRDefault="004916DE" w:rsidP="4F9CC854">
      <w:pPr>
        <w:pStyle w:val="ListParagraph"/>
        <w:numPr>
          <w:ilvl w:val="0"/>
          <w:numId w:val="18"/>
        </w:numPr>
        <w:rPr>
          <w:rFonts w:eastAsia="Arial" w:cs="Arial"/>
          <w:color w:val="0B0C0C"/>
          <w:sz w:val="22"/>
          <w:szCs w:val="22"/>
        </w:rPr>
      </w:pPr>
      <w:r w:rsidRPr="00596D60">
        <w:rPr>
          <w:rFonts w:eastAsia="Arial" w:cs="Arial"/>
          <w:color w:val="0B0C0C"/>
          <w:sz w:val="22"/>
          <w:szCs w:val="22"/>
        </w:rPr>
        <w:t>you are employed or self-employed</w:t>
      </w:r>
    </w:p>
    <w:p w14:paraId="0D703871" w14:textId="6DD9BD1C" w:rsidR="004916DE" w:rsidRPr="00596D60" w:rsidRDefault="004916DE" w:rsidP="4F9CC854">
      <w:pPr>
        <w:pStyle w:val="ListParagraph"/>
        <w:numPr>
          <w:ilvl w:val="0"/>
          <w:numId w:val="18"/>
        </w:numPr>
        <w:rPr>
          <w:rFonts w:eastAsia="Arial" w:cs="Arial"/>
          <w:color w:val="0B0C0C"/>
          <w:sz w:val="22"/>
          <w:szCs w:val="22"/>
        </w:rPr>
      </w:pPr>
      <w:r w:rsidRPr="00596D60">
        <w:rPr>
          <w:rFonts w:eastAsia="Arial" w:cs="Arial"/>
          <w:color w:val="0B0C0C"/>
          <w:sz w:val="22"/>
          <w:szCs w:val="22"/>
        </w:rPr>
        <w:t>you cannot work from home and will lose income as a result</w:t>
      </w:r>
    </w:p>
    <w:p w14:paraId="3349514C" w14:textId="645C3ED8" w:rsidR="004916DE" w:rsidRPr="00596D60" w:rsidRDefault="004916DE" w:rsidP="4F9CC854">
      <w:pPr>
        <w:pStyle w:val="ListParagraph"/>
        <w:numPr>
          <w:ilvl w:val="0"/>
          <w:numId w:val="18"/>
        </w:numPr>
        <w:rPr>
          <w:rFonts w:eastAsia="Arial" w:cs="Arial"/>
          <w:color w:val="0B0C0C"/>
          <w:sz w:val="22"/>
          <w:szCs w:val="22"/>
        </w:rPr>
      </w:pPr>
      <w:r w:rsidRPr="00596D60">
        <w:rPr>
          <w:rFonts w:eastAsia="Arial" w:cs="Arial"/>
          <w:color w:val="0B0C0C"/>
          <w:sz w:val="22"/>
          <w:szCs w:val="22"/>
        </w:rPr>
        <w:lastRenderedPageBreak/>
        <w:t>you are claiming at least one of the following benefits:</w:t>
      </w:r>
    </w:p>
    <w:p w14:paraId="35AD7B78" w14:textId="0779BDAC" w:rsidR="004916DE" w:rsidRPr="00596D60" w:rsidRDefault="004916DE" w:rsidP="4F9CC854">
      <w:pPr>
        <w:pStyle w:val="ListParagraph"/>
        <w:numPr>
          <w:ilvl w:val="1"/>
          <w:numId w:val="19"/>
        </w:numPr>
        <w:rPr>
          <w:rFonts w:eastAsia="Arial" w:cs="Arial"/>
          <w:color w:val="0B0C0C"/>
          <w:sz w:val="22"/>
          <w:szCs w:val="22"/>
        </w:rPr>
      </w:pPr>
      <w:r w:rsidRPr="00596D60">
        <w:rPr>
          <w:rFonts w:eastAsia="Arial" w:cs="Arial"/>
          <w:color w:val="0B0C0C"/>
          <w:sz w:val="22"/>
          <w:szCs w:val="22"/>
        </w:rPr>
        <w:t>Universal Credit</w:t>
      </w:r>
    </w:p>
    <w:p w14:paraId="64C69D77" w14:textId="59512A03" w:rsidR="004916DE" w:rsidRPr="00596D60" w:rsidRDefault="004916DE" w:rsidP="4F9CC854">
      <w:pPr>
        <w:pStyle w:val="ListParagraph"/>
        <w:numPr>
          <w:ilvl w:val="1"/>
          <w:numId w:val="19"/>
        </w:numPr>
        <w:rPr>
          <w:rFonts w:eastAsia="Arial" w:cs="Arial"/>
          <w:color w:val="0B0C0C"/>
          <w:sz w:val="22"/>
          <w:szCs w:val="22"/>
        </w:rPr>
      </w:pPr>
      <w:r w:rsidRPr="00596D60">
        <w:rPr>
          <w:rFonts w:eastAsia="Arial" w:cs="Arial"/>
          <w:color w:val="0B0C0C"/>
          <w:sz w:val="22"/>
          <w:szCs w:val="22"/>
        </w:rPr>
        <w:t>Working Tax Credits</w:t>
      </w:r>
    </w:p>
    <w:p w14:paraId="45AB8F5D" w14:textId="70E98BE1" w:rsidR="004916DE" w:rsidRPr="00596D60" w:rsidRDefault="004916DE" w:rsidP="4F9CC854">
      <w:pPr>
        <w:pStyle w:val="ListParagraph"/>
        <w:numPr>
          <w:ilvl w:val="1"/>
          <w:numId w:val="19"/>
        </w:numPr>
        <w:rPr>
          <w:rFonts w:eastAsia="Arial" w:cs="Arial"/>
          <w:color w:val="0B0C0C"/>
          <w:sz w:val="22"/>
          <w:szCs w:val="22"/>
        </w:rPr>
      </w:pPr>
      <w:r w:rsidRPr="00596D60">
        <w:rPr>
          <w:rFonts w:eastAsia="Arial" w:cs="Arial"/>
          <w:color w:val="0B0C0C"/>
          <w:sz w:val="22"/>
          <w:szCs w:val="22"/>
        </w:rPr>
        <w:t>income-related Employment and Support Allowance</w:t>
      </w:r>
    </w:p>
    <w:p w14:paraId="2615596B" w14:textId="493E84FE" w:rsidR="004916DE" w:rsidRPr="00596D60" w:rsidRDefault="004916DE" w:rsidP="4F9CC854">
      <w:pPr>
        <w:pStyle w:val="ListParagraph"/>
        <w:numPr>
          <w:ilvl w:val="1"/>
          <w:numId w:val="19"/>
        </w:numPr>
        <w:rPr>
          <w:rFonts w:eastAsia="Arial" w:cs="Arial"/>
          <w:color w:val="0B0C0C"/>
          <w:sz w:val="22"/>
          <w:szCs w:val="22"/>
        </w:rPr>
      </w:pPr>
      <w:r w:rsidRPr="00596D60">
        <w:rPr>
          <w:rFonts w:eastAsia="Arial" w:cs="Arial"/>
          <w:color w:val="0B0C0C"/>
          <w:sz w:val="22"/>
          <w:szCs w:val="22"/>
        </w:rPr>
        <w:t>income-based Jobseeker’s Allowance</w:t>
      </w:r>
    </w:p>
    <w:p w14:paraId="5A34D925" w14:textId="1E7962AF" w:rsidR="004916DE" w:rsidRPr="00596D60" w:rsidRDefault="004916DE" w:rsidP="4F9CC854">
      <w:pPr>
        <w:pStyle w:val="ListParagraph"/>
        <w:numPr>
          <w:ilvl w:val="1"/>
          <w:numId w:val="19"/>
        </w:numPr>
        <w:rPr>
          <w:rFonts w:eastAsia="Arial" w:cs="Arial"/>
          <w:color w:val="0B0C0C"/>
          <w:sz w:val="22"/>
          <w:szCs w:val="22"/>
        </w:rPr>
      </w:pPr>
      <w:r w:rsidRPr="00596D60">
        <w:rPr>
          <w:rFonts w:eastAsia="Arial" w:cs="Arial"/>
          <w:color w:val="0B0C0C"/>
          <w:sz w:val="22"/>
          <w:szCs w:val="22"/>
        </w:rPr>
        <w:t>Income Support</w:t>
      </w:r>
    </w:p>
    <w:p w14:paraId="06A1AD8B" w14:textId="7867DC33" w:rsidR="004916DE" w:rsidRPr="00596D60" w:rsidRDefault="004916DE" w:rsidP="4F9CC854">
      <w:pPr>
        <w:pStyle w:val="ListParagraph"/>
        <w:numPr>
          <w:ilvl w:val="1"/>
          <w:numId w:val="19"/>
        </w:numPr>
        <w:rPr>
          <w:rFonts w:eastAsia="Arial" w:cs="Arial"/>
          <w:color w:val="0B0C0C"/>
          <w:sz w:val="22"/>
          <w:szCs w:val="22"/>
        </w:rPr>
      </w:pPr>
      <w:r w:rsidRPr="00596D60">
        <w:rPr>
          <w:rFonts w:eastAsia="Arial" w:cs="Arial"/>
          <w:color w:val="0B0C0C"/>
          <w:sz w:val="22"/>
          <w:szCs w:val="22"/>
        </w:rPr>
        <w:t>Pension Credit or Housing Benefit</w:t>
      </w:r>
    </w:p>
    <w:p w14:paraId="2E29A7D3" w14:textId="51C84DBF" w:rsidR="004916DE" w:rsidRPr="00596D60" w:rsidRDefault="004916DE" w:rsidP="4F9CC854">
      <w:pPr>
        <w:rPr>
          <w:rFonts w:eastAsia="Arial" w:cs="Arial"/>
          <w:color w:val="0B0C0C"/>
          <w:sz w:val="22"/>
          <w:szCs w:val="22"/>
        </w:rPr>
      </w:pPr>
    </w:p>
    <w:p w14:paraId="2112EB9B" w14:textId="633ADFCF" w:rsidR="4F9CC854" w:rsidRPr="00862A26" w:rsidRDefault="0C65DAE4" w:rsidP="4F9CC854">
      <w:pPr>
        <w:rPr>
          <w:color w:val="0B0C0C"/>
          <w:sz w:val="22"/>
          <w:szCs w:val="22"/>
        </w:rPr>
      </w:pPr>
      <w:r w:rsidRPr="00596D60">
        <w:rPr>
          <w:rFonts w:eastAsia="Arial" w:cs="Arial"/>
          <w:color w:val="0B0C0C"/>
          <w:sz w:val="22"/>
          <w:szCs w:val="22"/>
        </w:rPr>
        <w:t xml:space="preserve">By testing you will help us to </w:t>
      </w:r>
      <w:r w:rsidR="69F512AB" w:rsidRPr="00596D60">
        <w:rPr>
          <w:rFonts w:eastAsia="Arial" w:cs="Arial"/>
          <w:color w:val="0B0C0C"/>
          <w:sz w:val="22"/>
          <w:szCs w:val="22"/>
        </w:rPr>
        <w:t xml:space="preserve">reduce transmission of Coronavirus, </w:t>
      </w:r>
      <w:r w:rsidRPr="00596D60">
        <w:rPr>
          <w:rFonts w:eastAsia="Arial" w:cs="Arial"/>
          <w:color w:val="0B0C0C"/>
          <w:sz w:val="22"/>
          <w:szCs w:val="22"/>
        </w:rPr>
        <w:t xml:space="preserve">and </w:t>
      </w:r>
      <w:r w:rsidR="001042F0">
        <w:rPr>
          <w:rFonts w:eastAsia="Arial" w:cs="Arial"/>
          <w:color w:val="0B0C0C"/>
          <w:sz w:val="22"/>
          <w:szCs w:val="22"/>
        </w:rPr>
        <w:t xml:space="preserve">support </w:t>
      </w:r>
      <w:r w:rsidR="00F86E0D">
        <w:rPr>
          <w:rFonts w:eastAsia="Arial" w:cs="Arial"/>
          <w:color w:val="0B0C0C"/>
          <w:sz w:val="22"/>
          <w:szCs w:val="22"/>
        </w:rPr>
        <w:t>BCoT</w:t>
      </w:r>
      <w:r w:rsidR="001042F0">
        <w:rPr>
          <w:rFonts w:eastAsia="Arial" w:cs="Arial"/>
          <w:color w:val="0B0C0C"/>
          <w:sz w:val="22"/>
          <w:szCs w:val="22"/>
        </w:rPr>
        <w:t xml:space="preserve"> to remain</w:t>
      </w:r>
      <w:r w:rsidR="00F86E0D">
        <w:rPr>
          <w:rFonts w:eastAsia="Arial" w:cs="Arial"/>
          <w:color w:val="0B0C0C"/>
          <w:sz w:val="22"/>
          <w:szCs w:val="22"/>
        </w:rPr>
        <w:t xml:space="preserve"> o</w:t>
      </w:r>
      <w:r w:rsidRPr="00596D60">
        <w:rPr>
          <w:rFonts w:eastAsia="Arial" w:cs="Arial"/>
          <w:color w:val="0B0C0C"/>
          <w:sz w:val="22"/>
          <w:szCs w:val="22"/>
        </w:rPr>
        <w:t xml:space="preserve">pen to minimise disruption to </w:t>
      </w:r>
      <w:r w:rsidR="00095904">
        <w:rPr>
          <w:rFonts w:eastAsia="Arial" w:cs="Arial"/>
          <w:color w:val="0B0C0C"/>
          <w:sz w:val="22"/>
          <w:szCs w:val="22"/>
        </w:rPr>
        <w:t>your</w:t>
      </w:r>
      <w:r w:rsidRPr="00596D60">
        <w:rPr>
          <w:rFonts w:eastAsia="Arial" w:cs="Arial"/>
          <w:color w:val="0B0C0C"/>
          <w:sz w:val="22"/>
          <w:szCs w:val="22"/>
        </w:rPr>
        <w:t xml:space="preserve"> education and to your household.</w:t>
      </w:r>
    </w:p>
    <w:p w14:paraId="4D499EE6" w14:textId="733409B1" w:rsidR="51345580" w:rsidRDefault="51345580" w:rsidP="4F9CC854">
      <w:pPr>
        <w:spacing w:before="240" w:after="240"/>
        <w:rPr>
          <w:color w:val="0B0C0C"/>
          <w:sz w:val="22"/>
          <w:szCs w:val="22"/>
        </w:rPr>
      </w:pPr>
      <w:r>
        <w:br/>
      </w:r>
      <w:r w:rsidR="0C65DAE4" w:rsidRPr="00596D60">
        <w:rPr>
          <w:rFonts w:eastAsia="Arial" w:cs="Arial"/>
          <w:color w:val="0B0C0C"/>
          <w:sz w:val="22"/>
          <w:szCs w:val="22"/>
        </w:rPr>
        <w:t>Thank you for your support.</w:t>
      </w:r>
      <w:r>
        <w:br/>
      </w:r>
      <w:r>
        <w:br/>
      </w:r>
    </w:p>
    <w:p w14:paraId="2E64C356" w14:textId="0158D357" w:rsidR="00F86E0D" w:rsidRDefault="00F86E0D" w:rsidP="4F9CC854">
      <w:pPr>
        <w:spacing w:before="240" w:after="240"/>
        <w:rPr>
          <w:color w:val="0B0C0C"/>
          <w:sz w:val="22"/>
          <w:szCs w:val="22"/>
        </w:rPr>
      </w:pPr>
      <w:r>
        <w:rPr>
          <w:color w:val="0B0C0C"/>
          <w:sz w:val="22"/>
          <w:szCs w:val="22"/>
        </w:rPr>
        <w:t>Anthony Bravo</w:t>
      </w:r>
    </w:p>
    <w:p w14:paraId="47B05938" w14:textId="22431B08" w:rsidR="00F86E0D" w:rsidRPr="00596D60" w:rsidRDefault="00F86E0D" w:rsidP="4F9CC854">
      <w:pPr>
        <w:spacing w:before="240" w:after="240"/>
        <w:rPr>
          <w:color w:val="0B0C0C"/>
          <w:sz w:val="22"/>
          <w:szCs w:val="22"/>
        </w:rPr>
      </w:pPr>
      <w:r>
        <w:rPr>
          <w:color w:val="0B0C0C"/>
          <w:sz w:val="22"/>
          <w:szCs w:val="22"/>
        </w:rPr>
        <w:t>Principal</w:t>
      </w:r>
    </w:p>
    <w:p w14:paraId="17589173" w14:textId="45815845" w:rsidR="00406974" w:rsidRPr="00596D60" w:rsidRDefault="00406974" w:rsidP="4F9CC854">
      <w:pPr>
        <w:spacing w:before="240" w:after="240"/>
        <w:rPr>
          <w:b/>
          <w:color w:val="000000" w:themeColor="text1"/>
          <w:sz w:val="22"/>
          <w:szCs w:val="22"/>
          <w:lang w:eastAsia="en-GB"/>
        </w:rPr>
      </w:pPr>
    </w:p>
    <w:p w14:paraId="1F462D2C" w14:textId="77777777" w:rsidR="00AF1C07" w:rsidRPr="00596D60" w:rsidRDefault="00AF1C07" w:rsidP="00AF1C07">
      <w:pPr>
        <w:pStyle w:val="DeptBullets"/>
        <w:numPr>
          <w:ilvl w:val="0"/>
          <w:numId w:val="0"/>
        </w:numPr>
        <w:rPr>
          <w:sz w:val="22"/>
          <w:szCs w:val="22"/>
        </w:rPr>
      </w:pPr>
    </w:p>
    <w:sectPr w:rsidR="00AF1C07" w:rsidRPr="00596D6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14472" w14:textId="77777777" w:rsidR="00C909BC" w:rsidRDefault="00C909BC">
      <w:r>
        <w:separator/>
      </w:r>
    </w:p>
  </w:endnote>
  <w:endnote w:type="continuationSeparator" w:id="0">
    <w:p w14:paraId="5BDBC311" w14:textId="77777777" w:rsidR="00C909BC" w:rsidRDefault="00C909BC">
      <w:r>
        <w:continuationSeparator/>
      </w:r>
    </w:p>
  </w:endnote>
  <w:endnote w:type="continuationNotice" w:id="1">
    <w:p w14:paraId="1709F493" w14:textId="77777777" w:rsidR="00C909BC" w:rsidRDefault="00C90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7A9A0" w14:textId="77777777" w:rsidR="00C909BC" w:rsidRDefault="00C909BC">
      <w:r>
        <w:separator/>
      </w:r>
    </w:p>
  </w:footnote>
  <w:footnote w:type="continuationSeparator" w:id="0">
    <w:p w14:paraId="40C204F1" w14:textId="77777777" w:rsidR="00C909BC" w:rsidRDefault="00C909BC">
      <w:r>
        <w:continuationSeparator/>
      </w:r>
    </w:p>
  </w:footnote>
  <w:footnote w:type="continuationNotice" w:id="1">
    <w:p w14:paraId="4F324B85" w14:textId="77777777" w:rsidR="00C909BC" w:rsidRDefault="00C909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45BD"/>
    <w:multiLevelType w:val="multilevel"/>
    <w:tmpl w:val="28FA8D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B4650"/>
    <w:multiLevelType w:val="hybridMultilevel"/>
    <w:tmpl w:val="40FA4166"/>
    <w:lvl w:ilvl="0" w:tplc="08090001">
      <w:start w:val="1"/>
      <w:numFmt w:val="bullet"/>
      <w:lvlText w:val=""/>
      <w:lvlJc w:val="left"/>
      <w:pPr>
        <w:ind w:left="720" w:hanging="360"/>
      </w:pPr>
      <w:rPr>
        <w:rFonts w:ascii="Symbol" w:hAnsi="Symbol" w:hint="default"/>
      </w:rPr>
    </w:lvl>
    <w:lvl w:ilvl="1" w:tplc="8708E57E">
      <w:start w:val="1"/>
      <w:numFmt w:val="lowerLetter"/>
      <w:lvlText w:val="%2."/>
      <w:lvlJc w:val="left"/>
      <w:pPr>
        <w:ind w:left="1440" w:hanging="360"/>
      </w:pPr>
    </w:lvl>
    <w:lvl w:ilvl="2" w:tplc="9C8AFD60">
      <w:start w:val="1"/>
      <w:numFmt w:val="lowerRoman"/>
      <w:lvlText w:val="%3."/>
      <w:lvlJc w:val="right"/>
      <w:pPr>
        <w:ind w:left="2160" w:hanging="180"/>
      </w:pPr>
    </w:lvl>
    <w:lvl w:ilvl="3" w:tplc="FCAABE24">
      <w:start w:val="1"/>
      <w:numFmt w:val="decimal"/>
      <w:lvlText w:val="%4."/>
      <w:lvlJc w:val="left"/>
      <w:pPr>
        <w:ind w:left="2880" w:hanging="360"/>
      </w:pPr>
    </w:lvl>
    <w:lvl w:ilvl="4" w:tplc="032AA88C">
      <w:start w:val="1"/>
      <w:numFmt w:val="lowerLetter"/>
      <w:lvlText w:val="%5."/>
      <w:lvlJc w:val="left"/>
      <w:pPr>
        <w:ind w:left="3600" w:hanging="360"/>
      </w:pPr>
    </w:lvl>
    <w:lvl w:ilvl="5" w:tplc="778464A6">
      <w:start w:val="1"/>
      <w:numFmt w:val="lowerRoman"/>
      <w:lvlText w:val="%6."/>
      <w:lvlJc w:val="right"/>
      <w:pPr>
        <w:ind w:left="4320" w:hanging="180"/>
      </w:pPr>
    </w:lvl>
    <w:lvl w:ilvl="6" w:tplc="D4740970">
      <w:start w:val="1"/>
      <w:numFmt w:val="decimal"/>
      <w:lvlText w:val="%7."/>
      <w:lvlJc w:val="left"/>
      <w:pPr>
        <w:ind w:left="5040" w:hanging="360"/>
      </w:pPr>
    </w:lvl>
    <w:lvl w:ilvl="7" w:tplc="6040E5D0">
      <w:start w:val="1"/>
      <w:numFmt w:val="lowerLetter"/>
      <w:lvlText w:val="%8."/>
      <w:lvlJc w:val="left"/>
      <w:pPr>
        <w:ind w:left="5760" w:hanging="360"/>
      </w:pPr>
    </w:lvl>
    <w:lvl w:ilvl="8" w:tplc="EC2AB6AA">
      <w:start w:val="1"/>
      <w:numFmt w:val="lowerRoman"/>
      <w:lvlText w:val="%9."/>
      <w:lvlJc w:val="right"/>
      <w:pPr>
        <w:ind w:left="6480" w:hanging="180"/>
      </w:pPr>
    </w:lvl>
  </w:abstractNum>
  <w:abstractNum w:abstractNumId="2" w15:restartNumberingAfterBreak="0">
    <w:nsid w:val="066335D6"/>
    <w:multiLevelType w:val="hybridMultilevel"/>
    <w:tmpl w:val="FFFFFFFF"/>
    <w:lvl w:ilvl="0" w:tplc="19260D46">
      <w:start w:val="1"/>
      <w:numFmt w:val="bullet"/>
      <w:lvlText w:val=""/>
      <w:lvlJc w:val="left"/>
      <w:pPr>
        <w:ind w:left="720" w:hanging="360"/>
      </w:pPr>
      <w:rPr>
        <w:rFonts w:ascii="Symbol" w:hAnsi="Symbol" w:hint="default"/>
      </w:rPr>
    </w:lvl>
    <w:lvl w:ilvl="1" w:tplc="81BEE64C">
      <w:start w:val="1"/>
      <w:numFmt w:val="bullet"/>
      <w:lvlText w:val="o"/>
      <w:lvlJc w:val="left"/>
      <w:pPr>
        <w:ind w:left="1440" w:hanging="360"/>
      </w:pPr>
      <w:rPr>
        <w:rFonts w:ascii="Courier New" w:hAnsi="Courier New" w:hint="default"/>
      </w:rPr>
    </w:lvl>
    <w:lvl w:ilvl="2" w:tplc="7E8E8E32">
      <w:start w:val="1"/>
      <w:numFmt w:val="bullet"/>
      <w:lvlText w:val=""/>
      <w:lvlJc w:val="left"/>
      <w:pPr>
        <w:ind w:left="2160" w:hanging="360"/>
      </w:pPr>
      <w:rPr>
        <w:rFonts w:ascii="Wingdings" w:hAnsi="Wingdings" w:hint="default"/>
      </w:rPr>
    </w:lvl>
    <w:lvl w:ilvl="3" w:tplc="A2507208">
      <w:start w:val="1"/>
      <w:numFmt w:val="bullet"/>
      <w:lvlText w:val=""/>
      <w:lvlJc w:val="left"/>
      <w:pPr>
        <w:ind w:left="2880" w:hanging="360"/>
      </w:pPr>
      <w:rPr>
        <w:rFonts w:ascii="Symbol" w:hAnsi="Symbol" w:hint="default"/>
      </w:rPr>
    </w:lvl>
    <w:lvl w:ilvl="4" w:tplc="F97A73AE">
      <w:start w:val="1"/>
      <w:numFmt w:val="bullet"/>
      <w:lvlText w:val="o"/>
      <w:lvlJc w:val="left"/>
      <w:pPr>
        <w:ind w:left="3600" w:hanging="360"/>
      </w:pPr>
      <w:rPr>
        <w:rFonts w:ascii="Courier New" w:hAnsi="Courier New" w:hint="default"/>
      </w:rPr>
    </w:lvl>
    <w:lvl w:ilvl="5" w:tplc="4DD085F8">
      <w:start w:val="1"/>
      <w:numFmt w:val="bullet"/>
      <w:lvlText w:val=""/>
      <w:lvlJc w:val="left"/>
      <w:pPr>
        <w:ind w:left="4320" w:hanging="360"/>
      </w:pPr>
      <w:rPr>
        <w:rFonts w:ascii="Wingdings" w:hAnsi="Wingdings" w:hint="default"/>
      </w:rPr>
    </w:lvl>
    <w:lvl w:ilvl="6" w:tplc="05DAE37E">
      <w:start w:val="1"/>
      <w:numFmt w:val="bullet"/>
      <w:lvlText w:val=""/>
      <w:lvlJc w:val="left"/>
      <w:pPr>
        <w:ind w:left="5040" w:hanging="360"/>
      </w:pPr>
      <w:rPr>
        <w:rFonts w:ascii="Symbol" w:hAnsi="Symbol" w:hint="default"/>
      </w:rPr>
    </w:lvl>
    <w:lvl w:ilvl="7" w:tplc="1E66984C">
      <w:start w:val="1"/>
      <w:numFmt w:val="bullet"/>
      <w:lvlText w:val="o"/>
      <w:lvlJc w:val="left"/>
      <w:pPr>
        <w:ind w:left="5760" w:hanging="360"/>
      </w:pPr>
      <w:rPr>
        <w:rFonts w:ascii="Courier New" w:hAnsi="Courier New" w:hint="default"/>
      </w:rPr>
    </w:lvl>
    <w:lvl w:ilvl="8" w:tplc="34DAD9CC">
      <w:start w:val="1"/>
      <w:numFmt w:val="bullet"/>
      <w:lvlText w:val=""/>
      <w:lvlJc w:val="left"/>
      <w:pPr>
        <w:ind w:left="6480" w:hanging="360"/>
      </w:pPr>
      <w:rPr>
        <w:rFonts w:ascii="Wingdings" w:hAnsi="Wingdings" w:hint="default"/>
      </w:rPr>
    </w:lvl>
  </w:abstractNum>
  <w:abstractNum w:abstractNumId="3" w15:restartNumberingAfterBreak="0">
    <w:nsid w:val="0F723167"/>
    <w:multiLevelType w:val="hybridMultilevel"/>
    <w:tmpl w:val="F90CF1C4"/>
    <w:lvl w:ilvl="0" w:tplc="A454ABE8">
      <w:start w:val="1"/>
      <w:numFmt w:val="bullet"/>
      <w:lvlText w:val=""/>
      <w:lvlJc w:val="left"/>
      <w:pPr>
        <w:ind w:left="720" w:hanging="360"/>
      </w:pPr>
    </w:lvl>
    <w:lvl w:ilvl="1" w:tplc="8708E57E">
      <w:start w:val="1"/>
      <w:numFmt w:val="lowerLetter"/>
      <w:lvlText w:val="%2."/>
      <w:lvlJc w:val="left"/>
      <w:pPr>
        <w:ind w:left="1440" w:hanging="360"/>
      </w:pPr>
    </w:lvl>
    <w:lvl w:ilvl="2" w:tplc="9C8AFD60">
      <w:start w:val="1"/>
      <w:numFmt w:val="lowerRoman"/>
      <w:lvlText w:val="%3."/>
      <w:lvlJc w:val="right"/>
      <w:pPr>
        <w:ind w:left="2160" w:hanging="180"/>
      </w:pPr>
    </w:lvl>
    <w:lvl w:ilvl="3" w:tplc="FCAABE24">
      <w:start w:val="1"/>
      <w:numFmt w:val="decimal"/>
      <w:lvlText w:val="%4."/>
      <w:lvlJc w:val="left"/>
      <w:pPr>
        <w:ind w:left="2880" w:hanging="360"/>
      </w:pPr>
    </w:lvl>
    <w:lvl w:ilvl="4" w:tplc="032AA88C">
      <w:start w:val="1"/>
      <w:numFmt w:val="lowerLetter"/>
      <w:lvlText w:val="%5."/>
      <w:lvlJc w:val="left"/>
      <w:pPr>
        <w:ind w:left="3600" w:hanging="360"/>
      </w:pPr>
    </w:lvl>
    <w:lvl w:ilvl="5" w:tplc="778464A6">
      <w:start w:val="1"/>
      <w:numFmt w:val="lowerRoman"/>
      <w:lvlText w:val="%6."/>
      <w:lvlJc w:val="right"/>
      <w:pPr>
        <w:ind w:left="4320" w:hanging="180"/>
      </w:pPr>
    </w:lvl>
    <w:lvl w:ilvl="6" w:tplc="D4740970">
      <w:start w:val="1"/>
      <w:numFmt w:val="decimal"/>
      <w:lvlText w:val="%7."/>
      <w:lvlJc w:val="left"/>
      <w:pPr>
        <w:ind w:left="5040" w:hanging="360"/>
      </w:pPr>
    </w:lvl>
    <w:lvl w:ilvl="7" w:tplc="6040E5D0">
      <w:start w:val="1"/>
      <w:numFmt w:val="lowerLetter"/>
      <w:lvlText w:val="%8."/>
      <w:lvlJc w:val="left"/>
      <w:pPr>
        <w:ind w:left="5760" w:hanging="360"/>
      </w:pPr>
    </w:lvl>
    <w:lvl w:ilvl="8" w:tplc="EC2AB6AA">
      <w:start w:val="1"/>
      <w:numFmt w:val="lowerRoman"/>
      <w:lvlText w:val="%9."/>
      <w:lvlJc w:val="right"/>
      <w:pPr>
        <w:ind w:left="6480" w:hanging="180"/>
      </w:pPr>
    </w:lvl>
  </w:abstractNum>
  <w:abstractNum w:abstractNumId="4" w15:restartNumberingAfterBreak="0">
    <w:nsid w:val="1560332B"/>
    <w:multiLevelType w:val="multilevel"/>
    <w:tmpl w:val="4A58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4538E"/>
    <w:multiLevelType w:val="hybridMultilevel"/>
    <w:tmpl w:val="5638FA14"/>
    <w:lvl w:ilvl="0" w:tplc="91A26102">
      <w:start w:val="1"/>
      <w:numFmt w:val="bullet"/>
      <w:lvlText w:val=""/>
      <w:lvlJc w:val="left"/>
      <w:pPr>
        <w:ind w:left="720" w:hanging="360"/>
      </w:pPr>
      <w:rPr>
        <w:rFonts w:ascii="Symbol" w:hAnsi="Symbol" w:hint="default"/>
      </w:rPr>
    </w:lvl>
    <w:lvl w:ilvl="1" w:tplc="E314F79C">
      <w:start w:val="1"/>
      <w:numFmt w:val="bullet"/>
      <w:lvlText w:val="o"/>
      <w:lvlJc w:val="left"/>
      <w:pPr>
        <w:ind w:left="1440" w:hanging="360"/>
      </w:pPr>
      <w:rPr>
        <w:rFonts w:ascii="Courier New" w:hAnsi="Courier New" w:hint="default"/>
      </w:rPr>
    </w:lvl>
    <w:lvl w:ilvl="2" w:tplc="A67C9776">
      <w:start w:val="1"/>
      <w:numFmt w:val="bullet"/>
      <w:lvlText w:val=""/>
      <w:lvlJc w:val="left"/>
      <w:pPr>
        <w:ind w:left="2160" w:hanging="360"/>
      </w:pPr>
      <w:rPr>
        <w:rFonts w:ascii="Wingdings" w:hAnsi="Wingdings" w:hint="default"/>
      </w:rPr>
    </w:lvl>
    <w:lvl w:ilvl="3" w:tplc="240AEDBE">
      <w:start w:val="1"/>
      <w:numFmt w:val="bullet"/>
      <w:lvlText w:val=""/>
      <w:lvlJc w:val="left"/>
      <w:pPr>
        <w:ind w:left="2880" w:hanging="360"/>
      </w:pPr>
      <w:rPr>
        <w:rFonts w:ascii="Symbol" w:hAnsi="Symbol" w:hint="default"/>
      </w:rPr>
    </w:lvl>
    <w:lvl w:ilvl="4" w:tplc="20A47D90">
      <w:start w:val="1"/>
      <w:numFmt w:val="bullet"/>
      <w:lvlText w:val="o"/>
      <w:lvlJc w:val="left"/>
      <w:pPr>
        <w:ind w:left="3600" w:hanging="360"/>
      </w:pPr>
      <w:rPr>
        <w:rFonts w:ascii="Courier New" w:hAnsi="Courier New" w:hint="default"/>
      </w:rPr>
    </w:lvl>
    <w:lvl w:ilvl="5" w:tplc="812CE134">
      <w:start w:val="1"/>
      <w:numFmt w:val="bullet"/>
      <w:lvlText w:val=""/>
      <w:lvlJc w:val="left"/>
      <w:pPr>
        <w:ind w:left="4320" w:hanging="360"/>
      </w:pPr>
      <w:rPr>
        <w:rFonts w:ascii="Wingdings" w:hAnsi="Wingdings" w:hint="default"/>
      </w:rPr>
    </w:lvl>
    <w:lvl w:ilvl="6" w:tplc="3F90F87A">
      <w:start w:val="1"/>
      <w:numFmt w:val="bullet"/>
      <w:lvlText w:val=""/>
      <w:lvlJc w:val="left"/>
      <w:pPr>
        <w:ind w:left="5040" w:hanging="360"/>
      </w:pPr>
      <w:rPr>
        <w:rFonts w:ascii="Symbol" w:hAnsi="Symbol" w:hint="default"/>
      </w:rPr>
    </w:lvl>
    <w:lvl w:ilvl="7" w:tplc="EFF05F1E">
      <w:start w:val="1"/>
      <w:numFmt w:val="bullet"/>
      <w:lvlText w:val="o"/>
      <w:lvlJc w:val="left"/>
      <w:pPr>
        <w:ind w:left="5760" w:hanging="360"/>
      </w:pPr>
      <w:rPr>
        <w:rFonts w:ascii="Courier New" w:hAnsi="Courier New" w:hint="default"/>
      </w:rPr>
    </w:lvl>
    <w:lvl w:ilvl="8" w:tplc="69EE4772">
      <w:start w:val="1"/>
      <w:numFmt w:val="bullet"/>
      <w:lvlText w:val=""/>
      <w:lvlJc w:val="left"/>
      <w:pPr>
        <w:ind w:left="6480" w:hanging="360"/>
      </w:pPr>
      <w:rPr>
        <w:rFonts w:ascii="Wingdings" w:hAnsi="Wingding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DEE6533"/>
    <w:multiLevelType w:val="hybridMultilevel"/>
    <w:tmpl w:val="FFFFFFFF"/>
    <w:lvl w:ilvl="0" w:tplc="348E80D4">
      <w:start w:val="1"/>
      <w:numFmt w:val="bullet"/>
      <w:lvlText w:val=""/>
      <w:lvlJc w:val="left"/>
      <w:pPr>
        <w:ind w:left="720" w:hanging="360"/>
      </w:pPr>
      <w:rPr>
        <w:rFonts w:ascii="Symbol" w:hAnsi="Symbol" w:hint="default"/>
      </w:rPr>
    </w:lvl>
    <w:lvl w:ilvl="1" w:tplc="B7829A90">
      <w:start w:val="1"/>
      <w:numFmt w:val="bullet"/>
      <w:lvlText w:val="o"/>
      <w:lvlJc w:val="left"/>
      <w:pPr>
        <w:ind w:left="1440" w:hanging="360"/>
      </w:pPr>
      <w:rPr>
        <w:rFonts w:ascii="Courier New" w:hAnsi="Courier New" w:hint="default"/>
      </w:rPr>
    </w:lvl>
    <w:lvl w:ilvl="2" w:tplc="FAE0F2C0">
      <w:start w:val="1"/>
      <w:numFmt w:val="bullet"/>
      <w:lvlText w:val=""/>
      <w:lvlJc w:val="left"/>
      <w:pPr>
        <w:ind w:left="2160" w:hanging="360"/>
      </w:pPr>
      <w:rPr>
        <w:rFonts w:ascii="Wingdings" w:hAnsi="Wingdings" w:hint="default"/>
      </w:rPr>
    </w:lvl>
    <w:lvl w:ilvl="3" w:tplc="64326DB8">
      <w:start w:val="1"/>
      <w:numFmt w:val="bullet"/>
      <w:lvlText w:val=""/>
      <w:lvlJc w:val="left"/>
      <w:pPr>
        <w:ind w:left="2880" w:hanging="360"/>
      </w:pPr>
      <w:rPr>
        <w:rFonts w:ascii="Symbol" w:hAnsi="Symbol" w:hint="default"/>
      </w:rPr>
    </w:lvl>
    <w:lvl w:ilvl="4" w:tplc="8AF4554E">
      <w:start w:val="1"/>
      <w:numFmt w:val="bullet"/>
      <w:lvlText w:val="o"/>
      <w:lvlJc w:val="left"/>
      <w:pPr>
        <w:ind w:left="3600" w:hanging="360"/>
      </w:pPr>
      <w:rPr>
        <w:rFonts w:ascii="Courier New" w:hAnsi="Courier New" w:hint="default"/>
      </w:rPr>
    </w:lvl>
    <w:lvl w:ilvl="5" w:tplc="F156189A">
      <w:start w:val="1"/>
      <w:numFmt w:val="bullet"/>
      <w:lvlText w:val=""/>
      <w:lvlJc w:val="left"/>
      <w:pPr>
        <w:ind w:left="4320" w:hanging="360"/>
      </w:pPr>
      <w:rPr>
        <w:rFonts w:ascii="Wingdings" w:hAnsi="Wingdings" w:hint="default"/>
      </w:rPr>
    </w:lvl>
    <w:lvl w:ilvl="6" w:tplc="2118DDB4">
      <w:start w:val="1"/>
      <w:numFmt w:val="bullet"/>
      <w:lvlText w:val=""/>
      <w:lvlJc w:val="left"/>
      <w:pPr>
        <w:ind w:left="5040" w:hanging="360"/>
      </w:pPr>
      <w:rPr>
        <w:rFonts w:ascii="Symbol" w:hAnsi="Symbol" w:hint="default"/>
      </w:rPr>
    </w:lvl>
    <w:lvl w:ilvl="7" w:tplc="F3A0D090">
      <w:start w:val="1"/>
      <w:numFmt w:val="bullet"/>
      <w:lvlText w:val="o"/>
      <w:lvlJc w:val="left"/>
      <w:pPr>
        <w:ind w:left="5760" w:hanging="360"/>
      </w:pPr>
      <w:rPr>
        <w:rFonts w:ascii="Courier New" w:hAnsi="Courier New" w:hint="default"/>
      </w:rPr>
    </w:lvl>
    <w:lvl w:ilvl="8" w:tplc="C8FAAACC">
      <w:start w:val="1"/>
      <w:numFmt w:val="bullet"/>
      <w:lvlText w:val=""/>
      <w:lvlJc w:val="left"/>
      <w:pPr>
        <w:ind w:left="6480" w:hanging="360"/>
      </w:pPr>
      <w:rPr>
        <w:rFonts w:ascii="Wingdings" w:hAnsi="Wingdings" w:hint="default"/>
      </w:rPr>
    </w:lvl>
  </w:abstractNum>
  <w:abstractNum w:abstractNumId="8" w15:restartNumberingAfterBreak="0">
    <w:nsid w:val="20EE0286"/>
    <w:multiLevelType w:val="multilevel"/>
    <w:tmpl w:val="F1FE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9CC27A9"/>
    <w:multiLevelType w:val="hybridMultilevel"/>
    <w:tmpl w:val="0204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477B5"/>
    <w:multiLevelType w:val="hybridMultilevel"/>
    <w:tmpl w:val="74903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A3C89"/>
    <w:multiLevelType w:val="hybridMultilevel"/>
    <w:tmpl w:val="2FC2870E"/>
    <w:lvl w:ilvl="0" w:tplc="B61613AC">
      <w:start w:val="1"/>
      <w:numFmt w:val="bullet"/>
      <w:lvlText w:val=""/>
      <w:lvlJc w:val="left"/>
      <w:pPr>
        <w:ind w:left="720" w:hanging="360"/>
      </w:pPr>
      <w:rPr>
        <w:rFonts w:ascii="Symbol" w:hAnsi="Symbol" w:hint="default"/>
      </w:rPr>
    </w:lvl>
    <w:lvl w:ilvl="1" w:tplc="00BC857C">
      <w:start w:val="1"/>
      <w:numFmt w:val="bullet"/>
      <w:lvlText w:val="o"/>
      <w:lvlJc w:val="left"/>
      <w:pPr>
        <w:ind w:left="1440" w:hanging="360"/>
      </w:pPr>
      <w:rPr>
        <w:rFonts w:ascii="Courier New" w:hAnsi="Courier New" w:hint="default"/>
      </w:rPr>
    </w:lvl>
    <w:lvl w:ilvl="2" w:tplc="7338A170">
      <w:start w:val="1"/>
      <w:numFmt w:val="bullet"/>
      <w:lvlText w:val=""/>
      <w:lvlJc w:val="left"/>
      <w:pPr>
        <w:ind w:left="2160" w:hanging="360"/>
      </w:pPr>
      <w:rPr>
        <w:rFonts w:ascii="Wingdings" w:hAnsi="Wingdings" w:hint="default"/>
      </w:rPr>
    </w:lvl>
    <w:lvl w:ilvl="3" w:tplc="B63808AC">
      <w:start w:val="1"/>
      <w:numFmt w:val="bullet"/>
      <w:lvlText w:val=""/>
      <w:lvlJc w:val="left"/>
      <w:pPr>
        <w:ind w:left="2880" w:hanging="360"/>
      </w:pPr>
      <w:rPr>
        <w:rFonts w:ascii="Symbol" w:hAnsi="Symbol" w:hint="default"/>
      </w:rPr>
    </w:lvl>
    <w:lvl w:ilvl="4" w:tplc="11C88036">
      <w:start w:val="1"/>
      <w:numFmt w:val="bullet"/>
      <w:lvlText w:val="o"/>
      <w:lvlJc w:val="left"/>
      <w:pPr>
        <w:ind w:left="3600" w:hanging="360"/>
      </w:pPr>
      <w:rPr>
        <w:rFonts w:ascii="Courier New" w:hAnsi="Courier New" w:hint="default"/>
      </w:rPr>
    </w:lvl>
    <w:lvl w:ilvl="5" w:tplc="26B2FCDE">
      <w:start w:val="1"/>
      <w:numFmt w:val="bullet"/>
      <w:lvlText w:val=""/>
      <w:lvlJc w:val="left"/>
      <w:pPr>
        <w:ind w:left="4320" w:hanging="360"/>
      </w:pPr>
      <w:rPr>
        <w:rFonts w:ascii="Wingdings" w:hAnsi="Wingdings" w:hint="default"/>
      </w:rPr>
    </w:lvl>
    <w:lvl w:ilvl="6" w:tplc="7CE838FA">
      <w:start w:val="1"/>
      <w:numFmt w:val="bullet"/>
      <w:lvlText w:val=""/>
      <w:lvlJc w:val="left"/>
      <w:pPr>
        <w:ind w:left="5040" w:hanging="360"/>
      </w:pPr>
      <w:rPr>
        <w:rFonts w:ascii="Symbol" w:hAnsi="Symbol" w:hint="default"/>
      </w:rPr>
    </w:lvl>
    <w:lvl w:ilvl="7" w:tplc="19C63818">
      <w:start w:val="1"/>
      <w:numFmt w:val="bullet"/>
      <w:lvlText w:val="o"/>
      <w:lvlJc w:val="left"/>
      <w:pPr>
        <w:ind w:left="5760" w:hanging="360"/>
      </w:pPr>
      <w:rPr>
        <w:rFonts w:ascii="Courier New" w:hAnsi="Courier New" w:hint="default"/>
      </w:rPr>
    </w:lvl>
    <w:lvl w:ilvl="8" w:tplc="411C4CCE">
      <w:start w:val="1"/>
      <w:numFmt w:val="bullet"/>
      <w:lvlText w:val=""/>
      <w:lvlJc w:val="left"/>
      <w:pPr>
        <w:ind w:left="648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DE509EB"/>
    <w:multiLevelType w:val="hybridMultilevel"/>
    <w:tmpl w:val="FFFFFFFF"/>
    <w:lvl w:ilvl="0" w:tplc="6F28B184">
      <w:start w:val="1"/>
      <w:numFmt w:val="bullet"/>
      <w:lvlText w:val=""/>
      <w:lvlJc w:val="left"/>
      <w:pPr>
        <w:ind w:left="720" w:hanging="360"/>
      </w:pPr>
      <w:rPr>
        <w:rFonts w:ascii="Symbol" w:hAnsi="Symbol" w:hint="default"/>
      </w:rPr>
    </w:lvl>
    <w:lvl w:ilvl="1" w:tplc="C9CC2954">
      <w:start w:val="1"/>
      <w:numFmt w:val="bullet"/>
      <w:lvlText w:val="o"/>
      <w:lvlJc w:val="left"/>
      <w:pPr>
        <w:ind w:left="1440" w:hanging="360"/>
      </w:pPr>
      <w:rPr>
        <w:rFonts w:ascii="Courier New" w:hAnsi="Courier New" w:hint="default"/>
      </w:rPr>
    </w:lvl>
    <w:lvl w:ilvl="2" w:tplc="F2541264">
      <w:start w:val="1"/>
      <w:numFmt w:val="bullet"/>
      <w:lvlText w:val=""/>
      <w:lvlJc w:val="left"/>
      <w:pPr>
        <w:ind w:left="2160" w:hanging="360"/>
      </w:pPr>
      <w:rPr>
        <w:rFonts w:ascii="Wingdings" w:hAnsi="Wingdings" w:hint="default"/>
      </w:rPr>
    </w:lvl>
    <w:lvl w:ilvl="3" w:tplc="09765904">
      <w:start w:val="1"/>
      <w:numFmt w:val="bullet"/>
      <w:lvlText w:val=""/>
      <w:lvlJc w:val="left"/>
      <w:pPr>
        <w:ind w:left="2880" w:hanging="360"/>
      </w:pPr>
      <w:rPr>
        <w:rFonts w:ascii="Symbol" w:hAnsi="Symbol" w:hint="default"/>
      </w:rPr>
    </w:lvl>
    <w:lvl w:ilvl="4" w:tplc="5D60898C">
      <w:start w:val="1"/>
      <w:numFmt w:val="bullet"/>
      <w:lvlText w:val="o"/>
      <w:lvlJc w:val="left"/>
      <w:pPr>
        <w:ind w:left="3600" w:hanging="360"/>
      </w:pPr>
      <w:rPr>
        <w:rFonts w:ascii="Courier New" w:hAnsi="Courier New" w:hint="default"/>
      </w:rPr>
    </w:lvl>
    <w:lvl w:ilvl="5" w:tplc="34006122">
      <w:start w:val="1"/>
      <w:numFmt w:val="bullet"/>
      <w:lvlText w:val=""/>
      <w:lvlJc w:val="left"/>
      <w:pPr>
        <w:ind w:left="4320" w:hanging="360"/>
      </w:pPr>
      <w:rPr>
        <w:rFonts w:ascii="Wingdings" w:hAnsi="Wingdings" w:hint="default"/>
      </w:rPr>
    </w:lvl>
    <w:lvl w:ilvl="6" w:tplc="CF6E2EA6">
      <w:start w:val="1"/>
      <w:numFmt w:val="bullet"/>
      <w:lvlText w:val=""/>
      <w:lvlJc w:val="left"/>
      <w:pPr>
        <w:ind w:left="5040" w:hanging="360"/>
      </w:pPr>
      <w:rPr>
        <w:rFonts w:ascii="Symbol" w:hAnsi="Symbol" w:hint="default"/>
      </w:rPr>
    </w:lvl>
    <w:lvl w:ilvl="7" w:tplc="0B7CEA48">
      <w:start w:val="1"/>
      <w:numFmt w:val="bullet"/>
      <w:lvlText w:val="o"/>
      <w:lvlJc w:val="left"/>
      <w:pPr>
        <w:ind w:left="5760" w:hanging="360"/>
      </w:pPr>
      <w:rPr>
        <w:rFonts w:ascii="Courier New" w:hAnsi="Courier New" w:hint="default"/>
      </w:rPr>
    </w:lvl>
    <w:lvl w:ilvl="8" w:tplc="84F64338">
      <w:start w:val="1"/>
      <w:numFmt w:val="bullet"/>
      <w:lvlText w:val=""/>
      <w:lvlJc w:val="left"/>
      <w:pPr>
        <w:ind w:left="6480" w:hanging="360"/>
      </w:pPr>
      <w:rPr>
        <w:rFonts w:ascii="Wingdings" w:hAnsi="Wingdings" w:hint="default"/>
      </w:rPr>
    </w:lvl>
  </w:abstractNum>
  <w:abstractNum w:abstractNumId="15" w15:restartNumberingAfterBreak="0">
    <w:nsid w:val="511257B8"/>
    <w:multiLevelType w:val="hybridMultilevel"/>
    <w:tmpl w:val="D5EEC4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286CF9"/>
    <w:multiLevelType w:val="hybridMultilevel"/>
    <w:tmpl w:val="92DE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F4C92"/>
    <w:multiLevelType w:val="hybridMultilevel"/>
    <w:tmpl w:val="A4A03BF8"/>
    <w:lvl w:ilvl="0" w:tplc="2BF01E7A">
      <w:start w:val="1"/>
      <w:numFmt w:val="bullet"/>
      <w:lvlText w:val="-"/>
      <w:lvlJc w:val="left"/>
      <w:pPr>
        <w:ind w:left="720" w:hanging="360"/>
      </w:pPr>
      <w:rPr>
        <w:rFonts w:ascii="Symbol" w:hAnsi="Symbol" w:hint="default"/>
      </w:rPr>
    </w:lvl>
    <w:lvl w:ilvl="1" w:tplc="88C0ACB8">
      <w:start w:val="1"/>
      <w:numFmt w:val="bullet"/>
      <w:lvlText w:val="o"/>
      <w:lvlJc w:val="left"/>
      <w:pPr>
        <w:ind w:left="1440" w:hanging="360"/>
      </w:pPr>
      <w:rPr>
        <w:rFonts w:ascii="Courier New" w:hAnsi="Courier New" w:hint="default"/>
      </w:rPr>
    </w:lvl>
    <w:lvl w:ilvl="2" w:tplc="85CC7304">
      <w:start w:val="1"/>
      <w:numFmt w:val="bullet"/>
      <w:lvlText w:val=""/>
      <w:lvlJc w:val="left"/>
      <w:pPr>
        <w:ind w:left="2160" w:hanging="360"/>
      </w:pPr>
      <w:rPr>
        <w:rFonts w:ascii="Wingdings" w:hAnsi="Wingdings" w:hint="default"/>
      </w:rPr>
    </w:lvl>
    <w:lvl w:ilvl="3" w:tplc="C50030BA">
      <w:start w:val="1"/>
      <w:numFmt w:val="bullet"/>
      <w:lvlText w:val=""/>
      <w:lvlJc w:val="left"/>
      <w:pPr>
        <w:ind w:left="2880" w:hanging="360"/>
      </w:pPr>
      <w:rPr>
        <w:rFonts w:ascii="Symbol" w:hAnsi="Symbol" w:hint="default"/>
      </w:rPr>
    </w:lvl>
    <w:lvl w:ilvl="4" w:tplc="A7C6EDFE">
      <w:start w:val="1"/>
      <w:numFmt w:val="bullet"/>
      <w:lvlText w:val="o"/>
      <w:lvlJc w:val="left"/>
      <w:pPr>
        <w:ind w:left="3600" w:hanging="360"/>
      </w:pPr>
      <w:rPr>
        <w:rFonts w:ascii="Courier New" w:hAnsi="Courier New" w:hint="default"/>
      </w:rPr>
    </w:lvl>
    <w:lvl w:ilvl="5" w:tplc="CF8834E8">
      <w:start w:val="1"/>
      <w:numFmt w:val="bullet"/>
      <w:lvlText w:val=""/>
      <w:lvlJc w:val="left"/>
      <w:pPr>
        <w:ind w:left="4320" w:hanging="360"/>
      </w:pPr>
      <w:rPr>
        <w:rFonts w:ascii="Wingdings" w:hAnsi="Wingdings" w:hint="default"/>
      </w:rPr>
    </w:lvl>
    <w:lvl w:ilvl="6" w:tplc="0AF244B0">
      <w:start w:val="1"/>
      <w:numFmt w:val="bullet"/>
      <w:lvlText w:val=""/>
      <w:lvlJc w:val="left"/>
      <w:pPr>
        <w:ind w:left="5040" w:hanging="360"/>
      </w:pPr>
      <w:rPr>
        <w:rFonts w:ascii="Symbol" w:hAnsi="Symbol" w:hint="default"/>
      </w:rPr>
    </w:lvl>
    <w:lvl w:ilvl="7" w:tplc="700E5D3E">
      <w:start w:val="1"/>
      <w:numFmt w:val="bullet"/>
      <w:lvlText w:val="o"/>
      <w:lvlJc w:val="left"/>
      <w:pPr>
        <w:ind w:left="5760" w:hanging="360"/>
      </w:pPr>
      <w:rPr>
        <w:rFonts w:ascii="Courier New" w:hAnsi="Courier New" w:hint="default"/>
      </w:rPr>
    </w:lvl>
    <w:lvl w:ilvl="8" w:tplc="6A84E8CA">
      <w:start w:val="1"/>
      <w:numFmt w:val="bullet"/>
      <w:lvlText w:val=""/>
      <w:lvlJc w:val="left"/>
      <w:pPr>
        <w:ind w:left="6480" w:hanging="360"/>
      </w:pPr>
      <w:rPr>
        <w:rFonts w:ascii="Wingdings" w:hAnsi="Wingdings" w:hint="default"/>
      </w:rPr>
    </w:lvl>
  </w:abstractNum>
  <w:abstractNum w:abstractNumId="20" w15:restartNumberingAfterBreak="0">
    <w:nsid w:val="69FD6F6B"/>
    <w:multiLevelType w:val="hybridMultilevel"/>
    <w:tmpl w:val="7ABAC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92303A"/>
    <w:multiLevelType w:val="hybridMultilevel"/>
    <w:tmpl w:val="C380BBF2"/>
    <w:lvl w:ilvl="0" w:tplc="C60C6312">
      <w:start w:val="1"/>
      <w:numFmt w:val="decimal"/>
      <w:lvlText w:val="%1."/>
      <w:lvlJc w:val="left"/>
      <w:pPr>
        <w:ind w:left="720" w:hanging="360"/>
      </w:pPr>
    </w:lvl>
    <w:lvl w:ilvl="1" w:tplc="10282E74">
      <w:start w:val="1"/>
      <w:numFmt w:val="decimal"/>
      <w:lvlText w:val="%2."/>
      <w:lvlJc w:val="left"/>
      <w:pPr>
        <w:ind w:left="1440" w:hanging="360"/>
      </w:pPr>
    </w:lvl>
    <w:lvl w:ilvl="2" w:tplc="87183656">
      <w:start w:val="1"/>
      <w:numFmt w:val="lowerRoman"/>
      <w:lvlText w:val="%3."/>
      <w:lvlJc w:val="right"/>
      <w:pPr>
        <w:ind w:left="2160" w:hanging="180"/>
      </w:pPr>
    </w:lvl>
    <w:lvl w:ilvl="3" w:tplc="EE18930A">
      <w:start w:val="1"/>
      <w:numFmt w:val="decimal"/>
      <w:lvlText w:val="%4."/>
      <w:lvlJc w:val="left"/>
      <w:pPr>
        <w:ind w:left="2880" w:hanging="360"/>
      </w:pPr>
    </w:lvl>
    <w:lvl w:ilvl="4" w:tplc="6F708878">
      <w:start w:val="1"/>
      <w:numFmt w:val="lowerLetter"/>
      <w:lvlText w:val="%5."/>
      <w:lvlJc w:val="left"/>
      <w:pPr>
        <w:ind w:left="3600" w:hanging="360"/>
      </w:pPr>
    </w:lvl>
    <w:lvl w:ilvl="5" w:tplc="0C7C6D4A">
      <w:start w:val="1"/>
      <w:numFmt w:val="lowerRoman"/>
      <w:lvlText w:val="%6."/>
      <w:lvlJc w:val="right"/>
      <w:pPr>
        <w:ind w:left="4320" w:hanging="180"/>
      </w:pPr>
    </w:lvl>
    <w:lvl w:ilvl="6" w:tplc="44CA4BCE">
      <w:start w:val="1"/>
      <w:numFmt w:val="decimal"/>
      <w:lvlText w:val="%7."/>
      <w:lvlJc w:val="left"/>
      <w:pPr>
        <w:ind w:left="5040" w:hanging="360"/>
      </w:pPr>
    </w:lvl>
    <w:lvl w:ilvl="7" w:tplc="A262F87A">
      <w:start w:val="1"/>
      <w:numFmt w:val="lowerLetter"/>
      <w:lvlText w:val="%8."/>
      <w:lvlJc w:val="left"/>
      <w:pPr>
        <w:ind w:left="5760" w:hanging="360"/>
      </w:pPr>
    </w:lvl>
    <w:lvl w:ilvl="8" w:tplc="FF4248D0">
      <w:start w:val="1"/>
      <w:numFmt w:val="lowerRoman"/>
      <w:lvlText w:val="%9."/>
      <w:lvlJc w:val="right"/>
      <w:pPr>
        <w:ind w:left="6480" w:hanging="180"/>
      </w:pPr>
    </w:lvl>
  </w:abstractNum>
  <w:abstractNum w:abstractNumId="23"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9"/>
  </w:num>
  <w:num w:numId="3">
    <w:abstractNumId w:val="23"/>
  </w:num>
  <w:num w:numId="4">
    <w:abstractNumId w:val="6"/>
  </w:num>
  <w:num w:numId="5">
    <w:abstractNumId w:val="16"/>
  </w:num>
  <w:num w:numId="6">
    <w:abstractNumId w:val="21"/>
  </w:num>
  <w:num w:numId="7">
    <w:abstractNumId w:val="17"/>
  </w:num>
  <w:num w:numId="8">
    <w:abstractNumId w:val="8"/>
  </w:num>
  <w:num w:numId="9">
    <w:abstractNumId w:val="4"/>
  </w:num>
  <w:num w:numId="10">
    <w:abstractNumId w:val="20"/>
  </w:num>
  <w:num w:numId="11">
    <w:abstractNumId w:val="11"/>
  </w:num>
  <w:num w:numId="12">
    <w:abstractNumId w:val="18"/>
  </w:num>
  <w:num w:numId="13">
    <w:abstractNumId w:val="15"/>
  </w:num>
  <w:num w:numId="14">
    <w:abstractNumId w:val="10"/>
  </w:num>
  <w:num w:numId="15">
    <w:abstractNumId w:val="7"/>
  </w:num>
  <w:num w:numId="16">
    <w:abstractNumId w:val="0"/>
  </w:num>
  <w:num w:numId="17">
    <w:abstractNumId w:val="2"/>
  </w:num>
  <w:num w:numId="18">
    <w:abstractNumId w:val="12"/>
  </w:num>
  <w:num w:numId="19">
    <w:abstractNumId w:val="22"/>
  </w:num>
  <w:num w:numId="20">
    <w:abstractNumId w:val="19"/>
  </w:num>
  <w:num w:numId="21">
    <w:abstractNumId w:val="3"/>
  </w:num>
  <w:num w:numId="22">
    <w:abstractNumId w:val="1"/>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974"/>
    <w:rsid w:val="00011F78"/>
    <w:rsid w:val="0001502A"/>
    <w:rsid w:val="00022DB6"/>
    <w:rsid w:val="000308A0"/>
    <w:rsid w:val="00031DBA"/>
    <w:rsid w:val="00041864"/>
    <w:rsid w:val="0004776A"/>
    <w:rsid w:val="00047950"/>
    <w:rsid w:val="0007737C"/>
    <w:rsid w:val="000833EF"/>
    <w:rsid w:val="00094650"/>
    <w:rsid w:val="00095904"/>
    <w:rsid w:val="000A0C1B"/>
    <w:rsid w:val="000B1468"/>
    <w:rsid w:val="000B58C1"/>
    <w:rsid w:val="000F4E59"/>
    <w:rsid w:val="001042F0"/>
    <w:rsid w:val="00116F59"/>
    <w:rsid w:val="0011748B"/>
    <w:rsid w:val="001319F8"/>
    <w:rsid w:val="001362FD"/>
    <w:rsid w:val="001366BB"/>
    <w:rsid w:val="001372F2"/>
    <w:rsid w:val="00153F85"/>
    <w:rsid w:val="00160C6D"/>
    <w:rsid w:val="00180A06"/>
    <w:rsid w:val="00181336"/>
    <w:rsid w:val="00182783"/>
    <w:rsid w:val="001869E6"/>
    <w:rsid w:val="00190AC1"/>
    <w:rsid w:val="00195F8E"/>
    <w:rsid w:val="001A3E0A"/>
    <w:rsid w:val="001A54FA"/>
    <w:rsid w:val="001B05C8"/>
    <w:rsid w:val="001B6DF9"/>
    <w:rsid w:val="001D55BC"/>
    <w:rsid w:val="001D72B7"/>
    <w:rsid w:val="001D7FB3"/>
    <w:rsid w:val="002009C2"/>
    <w:rsid w:val="0021021F"/>
    <w:rsid w:val="00211C37"/>
    <w:rsid w:val="00212D24"/>
    <w:rsid w:val="00217581"/>
    <w:rsid w:val="002239B8"/>
    <w:rsid w:val="0023047C"/>
    <w:rsid w:val="002335B0"/>
    <w:rsid w:val="002338A1"/>
    <w:rsid w:val="00241576"/>
    <w:rsid w:val="0024680B"/>
    <w:rsid w:val="00247123"/>
    <w:rsid w:val="00247526"/>
    <w:rsid w:val="00266064"/>
    <w:rsid w:val="0027611C"/>
    <w:rsid w:val="00276C25"/>
    <w:rsid w:val="002840D0"/>
    <w:rsid w:val="00295EFC"/>
    <w:rsid w:val="00296EFE"/>
    <w:rsid w:val="002B651E"/>
    <w:rsid w:val="002D1656"/>
    <w:rsid w:val="002D2A7A"/>
    <w:rsid w:val="002D57E5"/>
    <w:rsid w:val="002E0B6A"/>
    <w:rsid w:val="002E23E9"/>
    <w:rsid w:val="002E28FA"/>
    <w:rsid w:val="00310708"/>
    <w:rsid w:val="00312BD3"/>
    <w:rsid w:val="003223FD"/>
    <w:rsid w:val="00342D40"/>
    <w:rsid w:val="0034326D"/>
    <w:rsid w:val="00343ECE"/>
    <w:rsid w:val="00347A3B"/>
    <w:rsid w:val="00356E7A"/>
    <w:rsid w:val="00360716"/>
    <w:rsid w:val="00367EEB"/>
    <w:rsid w:val="00370895"/>
    <w:rsid w:val="003821E2"/>
    <w:rsid w:val="00385659"/>
    <w:rsid w:val="00392AE9"/>
    <w:rsid w:val="003954C5"/>
    <w:rsid w:val="003A60D4"/>
    <w:rsid w:val="003B2CC8"/>
    <w:rsid w:val="003B6B98"/>
    <w:rsid w:val="003B78F9"/>
    <w:rsid w:val="003C1D7D"/>
    <w:rsid w:val="003D74A2"/>
    <w:rsid w:val="003D7A13"/>
    <w:rsid w:val="003E1B86"/>
    <w:rsid w:val="003E2B60"/>
    <w:rsid w:val="003F6B9F"/>
    <w:rsid w:val="004024DB"/>
    <w:rsid w:val="00402829"/>
    <w:rsid w:val="00406974"/>
    <w:rsid w:val="00430DC5"/>
    <w:rsid w:val="00446DC1"/>
    <w:rsid w:val="00450D89"/>
    <w:rsid w:val="004533A7"/>
    <w:rsid w:val="00460505"/>
    <w:rsid w:val="004619FD"/>
    <w:rsid w:val="00463122"/>
    <w:rsid w:val="0047353D"/>
    <w:rsid w:val="00480E77"/>
    <w:rsid w:val="00484C39"/>
    <w:rsid w:val="00487976"/>
    <w:rsid w:val="0049168A"/>
    <w:rsid w:val="004916DE"/>
    <w:rsid w:val="004955D9"/>
    <w:rsid w:val="004A3927"/>
    <w:rsid w:val="004B259F"/>
    <w:rsid w:val="004B7E81"/>
    <w:rsid w:val="004C4F6B"/>
    <w:rsid w:val="004C6638"/>
    <w:rsid w:val="004D4B48"/>
    <w:rsid w:val="004E0C99"/>
    <w:rsid w:val="004E633C"/>
    <w:rsid w:val="00511CA5"/>
    <w:rsid w:val="005150CE"/>
    <w:rsid w:val="005159DF"/>
    <w:rsid w:val="005227D5"/>
    <w:rsid w:val="005241AE"/>
    <w:rsid w:val="00530814"/>
    <w:rsid w:val="00543D20"/>
    <w:rsid w:val="00545301"/>
    <w:rsid w:val="00562346"/>
    <w:rsid w:val="00565333"/>
    <w:rsid w:val="0059064A"/>
    <w:rsid w:val="00590EC7"/>
    <w:rsid w:val="00591B39"/>
    <w:rsid w:val="00596D60"/>
    <w:rsid w:val="005B1CC3"/>
    <w:rsid w:val="005B5A07"/>
    <w:rsid w:val="005C1372"/>
    <w:rsid w:val="005C23D7"/>
    <w:rsid w:val="005C6587"/>
    <w:rsid w:val="005D115A"/>
    <w:rsid w:val="005D76A5"/>
    <w:rsid w:val="005E2F27"/>
    <w:rsid w:val="005E691B"/>
    <w:rsid w:val="00604791"/>
    <w:rsid w:val="00607099"/>
    <w:rsid w:val="00607A4B"/>
    <w:rsid w:val="00613687"/>
    <w:rsid w:val="0062704E"/>
    <w:rsid w:val="00627F5B"/>
    <w:rsid w:val="00634682"/>
    <w:rsid w:val="0063507E"/>
    <w:rsid w:val="006363E9"/>
    <w:rsid w:val="00654822"/>
    <w:rsid w:val="0065736D"/>
    <w:rsid w:val="00677C5D"/>
    <w:rsid w:val="006858D6"/>
    <w:rsid w:val="00687908"/>
    <w:rsid w:val="00690DBD"/>
    <w:rsid w:val="006A0189"/>
    <w:rsid w:val="006A1127"/>
    <w:rsid w:val="006A2F72"/>
    <w:rsid w:val="006A3278"/>
    <w:rsid w:val="006B56EA"/>
    <w:rsid w:val="006C1ABB"/>
    <w:rsid w:val="006C6B04"/>
    <w:rsid w:val="006D3EBD"/>
    <w:rsid w:val="006D5392"/>
    <w:rsid w:val="006E1692"/>
    <w:rsid w:val="006E6F0B"/>
    <w:rsid w:val="006F32DF"/>
    <w:rsid w:val="007068E4"/>
    <w:rsid w:val="007104E4"/>
    <w:rsid w:val="007225AE"/>
    <w:rsid w:val="00740236"/>
    <w:rsid w:val="007442BB"/>
    <w:rsid w:val="007463C5"/>
    <w:rsid w:val="00746846"/>
    <w:rsid w:val="007510C3"/>
    <w:rsid w:val="007572D2"/>
    <w:rsid w:val="0076458E"/>
    <w:rsid w:val="00767063"/>
    <w:rsid w:val="0079196F"/>
    <w:rsid w:val="007940AE"/>
    <w:rsid w:val="00797339"/>
    <w:rsid w:val="007A10F9"/>
    <w:rsid w:val="007A4C02"/>
    <w:rsid w:val="007B49CD"/>
    <w:rsid w:val="007B593B"/>
    <w:rsid w:val="007B5A46"/>
    <w:rsid w:val="007C1BC2"/>
    <w:rsid w:val="007C6819"/>
    <w:rsid w:val="007D0DBA"/>
    <w:rsid w:val="007D3CAB"/>
    <w:rsid w:val="007D4DB0"/>
    <w:rsid w:val="007F073B"/>
    <w:rsid w:val="00805C72"/>
    <w:rsid w:val="00805CA0"/>
    <w:rsid w:val="00826237"/>
    <w:rsid w:val="00831225"/>
    <w:rsid w:val="008428AB"/>
    <w:rsid w:val="008460EA"/>
    <w:rsid w:val="00854DF7"/>
    <w:rsid w:val="00862A26"/>
    <w:rsid w:val="00863664"/>
    <w:rsid w:val="0088151C"/>
    <w:rsid w:val="008817AB"/>
    <w:rsid w:val="008843A4"/>
    <w:rsid w:val="0089535E"/>
    <w:rsid w:val="008A5524"/>
    <w:rsid w:val="008B1C49"/>
    <w:rsid w:val="008B67CC"/>
    <w:rsid w:val="008C4314"/>
    <w:rsid w:val="008D1228"/>
    <w:rsid w:val="008D6A67"/>
    <w:rsid w:val="008E3BDA"/>
    <w:rsid w:val="008F452F"/>
    <w:rsid w:val="009057B7"/>
    <w:rsid w:val="00905ADC"/>
    <w:rsid w:val="00906C33"/>
    <w:rsid w:val="00911676"/>
    <w:rsid w:val="009173AF"/>
    <w:rsid w:val="00931B12"/>
    <w:rsid w:val="00932946"/>
    <w:rsid w:val="009424FA"/>
    <w:rsid w:val="00942631"/>
    <w:rsid w:val="009426CB"/>
    <w:rsid w:val="00954690"/>
    <w:rsid w:val="00963073"/>
    <w:rsid w:val="0097315A"/>
    <w:rsid w:val="00985914"/>
    <w:rsid w:val="009918A9"/>
    <w:rsid w:val="00996446"/>
    <w:rsid w:val="00997E1C"/>
    <w:rsid w:val="009A36CC"/>
    <w:rsid w:val="009A3F0A"/>
    <w:rsid w:val="009A517D"/>
    <w:rsid w:val="009A7F2D"/>
    <w:rsid w:val="009B3EFE"/>
    <w:rsid w:val="009B493A"/>
    <w:rsid w:val="009C473C"/>
    <w:rsid w:val="009D3D73"/>
    <w:rsid w:val="009E73AD"/>
    <w:rsid w:val="009F0D49"/>
    <w:rsid w:val="009F5357"/>
    <w:rsid w:val="009F7653"/>
    <w:rsid w:val="00A00569"/>
    <w:rsid w:val="00A1403E"/>
    <w:rsid w:val="00A21E85"/>
    <w:rsid w:val="00A2712A"/>
    <w:rsid w:val="00A31742"/>
    <w:rsid w:val="00A3306B"/>
    <w:rsid w:val="00A36044"/>
    <w:rsid w:val="00A366A9"/>
    <w:rsid w:val="00A40005"/>
    <w:rsid w:val="00A45C5A"/>
    <w:rsid w:val="00A46912"/>
    <w:rsid w:val="00A64099"/>
    <w:rsid w:val="00A67954"/>
    <w:rsid w:val="00A855A8"/>
    <w:rsid w:val="00A86A39"/>
    <w:rsid w:val="00A96425"/>
    <w:rsid w:val="00AA134C"/>
    <w:rsid w:val="00AB5C85"/>
    <w:rsid w:val="00AB6016"/>
    <w:rsid w:val="00AC2A37"/>
    <w:rsid w:val="00AD0E50"/>
    <w:rsid w:val="00AD632D"/>
    <w:rsid w:val="00AD6851"/>
    <w:rsid w:val="00AE4ED1"/>
    <w:rsid w:val="00AE53B5"/>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B4B74"/>
    <w:rsid w:val="00BC4297"/>
    <w:rsid w:val="00BC547B"/>
    <w:rsid w:val="00BC5C48"/>
    <w:rsid w:val="00BD2D9C"/>
    <w:rsid w:val="00BD3335"/>
    <w:rsid w:val="00BD4B6C"/>
    <w:rsid w:val="00C057BC"/>
    <w:rsid w:val="00C27749"/>
    <w:rsid w:val="00C37933"/>
    <w:rsid w:val="00C408C7"/>
    <w:rsid w:val="00C47EEA"/>
    <w:rsid w:val="00C519D0"/>
    <w:rsid w:val="00C541E3"/>
    <w:rsid w:val="00C557CF"/>
    <w:rsid w:val="00C62F6D"/>
    <w:rsid w:val="00C70ACB"/>
    <w:rsid w:val="00C72CAB"/>
    <w:rsid w:val="00C87B14"/>
    <w:rsid w:val="00C909BC"/>
    <w:rsid w:val="00CA4FEC"/>
    <w:rsid w:val="00CB1AB6"/>
    <w:rsid w:val="00CD3E72"/>
    <w:rsid w:val="00CD7921"/>
    <w:rsid w:val="00CE084B"/>
    <w:rsid w:val="00CF43C9"/>
    <w:rsid w:val="00CF5F3B"/>
    <w:rsid w:val="00D02D57"/>
    <w:rsid w:val="00D03F81"/>
    <w:rsid w:val="00D10CCF"/>
    <w:rsid w:val="00D118D6"/>
    <w:rsid w:val="00D20266"/>
    <w:rsid w:val="00D20C29"/>
    <w:rsid w:val="00D33842"/>
    <w:rsid w:val="00D40C77"/>
    <w:rsid w:val="00D47915"/>
    <w:rsid w:val="00D57D6E"/>
    <w:rsid w:val="00D60E66"/>
    <w:rsid w:val="00D61F5A"/>
    <w:rsid w:val="00D656C2"/>
    <w:rsid w:val="00D834C2"/>
    <w:rsid w:val="00D86719"/>
    <w:rsid w:val="00DA3E47"/>
    <w:rsid w:val="00DB4C12"/>
    <w:rsid w:val="00E0081E"/>
    <w:rsid w:val="00E02094"/>
    <w:rsid w:val="00E04917"/>
    <w:rsid w:val="00E10F4C"/>
    <w:rsid w:val="00E2419F"/>
    <w:rsid w:val="00E245AF"/>
    <w:rsid w:val="00E366D6"/>
    <w:rsid w:val="00E441D3"/>
    <w:rsid w:val="00E51408"/>
    <w:rsid w:val="00E63D8B"/>
    <w:rsid w:val="00E771DE"/>
    <w:rsid w:val="00E81497"/>
    <w:rsid w:val="00E81F4B"/>
    <w:rsid w:val="00E9202C"/>
    <w:rsid w:val="00E920BA"/>
    <w:rsid w:val="00E929AB"/>
    <w:rsid w:val="00EA11BE"/>
    <w:rsid w:val="00EB01AB"/>
    <w:rsid w:val="00EC644A"/>
    <w:rsid w:val="00EC6A3F"/>
    <w:rsid w:val="00EE2EFE"/>
    <w:rsid w:val="00F22AE3"/>
    <w:rsid w:val="00F24F47"/>
    <w:rsid w:val="00F30554"/>
    <w:rsid w:val="00F3068B"/>
    <w:rsid w:val="00F335A0"/>
    <w:rsid w:val="00F348D2"/>
    <w:rsid w:val="00F378D4"/>
    <w:rsid w:val="00F4485F"/>
    <w:rsid w:val="00F44B6A"/>
    <w:rsid w:val="00F521C7"/>
    <w:rsid w:val="00F52ACD"/>
    <w:rsid w:val="00F53585"/>
    <w:rsid w:val="00F54A30"/>
    <w:rsid w:val="00F60BF8"/>
    <w:rsid w:val="00F64863"/>
    <w:rsid w:val="00F86E0D"/>
    <w:rsid w:val="00F9212D"/>
    <w:rsid w:val="00F9609D"/>
    <w:rsid w:val="00F960C1"/>
    <w:rsid w:val="00FA0331"/>
    <w:rsid w:val="00FC049C"/>
    <w:rsid w:val="00FC1C0E"/>
    <w:rsid w:val="00FC3474"/>
    <w:rsid w:val="00FC5ED8"/>
    <w:rsid w:val="00FD3209"/>
    <w:rsid w:val="00FE0248"/>
    <w:rsid w:val="00FE17A9"/>
    <w:rsid w:val="01C0386C"/>
    <w:rsid w:val="02746F70"/>
    <w:rsid w:val="02F5D0A2"/>
    <w:rsid w:val="03180DFD"/>
    <w:rsid w:val="05C450C7"/>
    <w:rsid w:val="05FE65D3"/>
    <w:rsid w:val="065AE309"/>
    <w:rsid w:val="06F3898C"/>
    <w:rsid w:val="08709C98"/>
    <w:rsid w:val="09022700"/>
    <w:rsid w:val="0949CE7E"/>
    <w:rsid w:val="09B221F4"/>
    <w:rsid w:val="0C65DAE4"/>
    <w:rsid w:val="0CA5C7E6"/>
    <w:rsid w:val="0FE91018"/>
    <w:rsid w:val="10163BAB"/>
    <w:rsid w:val="1037B9FA"/>
    <w:rsid w:val="10392F40"/>
    <w:rsid w:val="1121C8FF"/>
    <w:rsid w:val="12415F40"/>
    <w:rsid w:val="126EE7A0"/>
    <w:rsid w:val="13F1B851"/>
    <w:rsid w:val="142FEDFC"/>
    <w:rsid w:val="14ACD9FB"/>
    <w:rsid w:val="15F5061D"/>
    <w:rsid w:val="15F89FED"/>
    <w:rsid w:val="17AFA7B0"/>
    <w:rsid w:val="18476D28"/>
    <w:rsid w:val="188932E8"/>
    <w:rsid w:val="1B34A90B"/>
    <w:rsid w:val="1B8A2335"/>
    <w:rsid w:val="1FA1618C"/>
    <w:rsid w:val="211221D8"/>
    <w:rsid w:val="220D905B"/>
    <w:rsid w:val="2427ACE0"/>
    <w:rsid w:val="24777B11"/>
    <w:rsid w:val="2517DD1E"/>
    <w:rsid w:val="266ABB7C"/>
    <w:rsid w:val="2BC95392"/>
    <w:rsid w:val="2F1B37B2"/>
    <w:rsid w:val="305565C1"/>
    <w:rsid w:val="3619C7FC"/>
    <w:rsid w:val="36A8EEF2"/>
    <w:rsid w:val="375B79DC"/>
    <w:rsid w:val="38F74A3D"/>
    <w:rsid w:val="3BD77AF5"/>
    <w:rsid w:val="3C72E5CF"/>
    <w:rsid w:val="3CBC5FF6"/>
    <w:rsid w:val="3CF71136"/>
    <w:rsid w:val="3DCABB60"/>
    <w:rsid w:val="3FB6D694"/>
    <w:rsid w:val="4052612E"/>
    <w:rsid w:val="40D15AEF"/>
    <w:rsid w:val="415F4C7E"/>
    <w:rsid w:val="4166FCD2"/>
    <w:rsid w:val="432B929F"/>
    <w:rsid w:val="438A01F0"/>
    <w:rsid w:val="4890330C"/>
    <w:rsid w:val="4A2C036D"/>
    <w:rsid w:val="4A5504E0"/>
    <w:rsid w:val="4C8E5D5A"/>
    <w:rsid w:val="4D096D51"/>
    <w:rsid w:val="4DD626BE"/>
    <w:rsid w:val="4E0A40F4"/>
    <w:rsid w:val="4F5F875E"/>
    <w:rsid w:val="4F9919F8"/>
    <w:rsid w:val="4F9CC854"/>
    <w:rsid w:val="50D609CB"/>
    <w:rsid w:val="50EE8FC3"/>
    <w:rsid w:val="51345580"/>
    <w:rsid w:val="5344B389"/>
    <w:rsid w:val="54168DDC"/>
    <w:rsid w:val="563CD098"/>
    <w:rsid w:val="56837C7C"/>
    <w:rsid w:val="56DFB402"/>
    <w:rsid w:val="578EB1DC"/>
    <w:rsid w:val="586AC936"/>
    <w:rsid w:val="58BE229E"/>
    <w:rsid w:val="59FE2C67"/>
    <w:rsid w:val="5CFAA035"/>
    <w:rsid w:val="6081FBA7"/>
    <w:rsid w:val="62DD0477"/>
    <w:rsid w:val="631FB39D"/>
    <w:rsid w:val="63ACFC33"/>
    <w:rsid w:val="64F82971"/>
    <w:rsid w:val="65F8F4A2"/>
    <w:rsid w:val="665F7474"/>
    <w:rsid w:val="677F2976"/>
    <w:rsid w:val="67A025F4"/>
    <w:rsid w:val="68D1E702"/>
    <w:rsid w:val="69963341"/>
    <w:rsid w:val="69F512AB"/>
    <w:rsid w:val="6B479382"/>
    <w:rsid w:val="6D61C6A7"/>
    <w:rsid w:val="6DEC5FE5"/>
    <w:rsid w:val="6E5D84DF"/>
    <w:rsid w:val="721EE3E0"/>
    <w:rsid w:val="72FB0A10"/>
    <w:rsid w:val="7303A592"/>
    <w:rsid w:val="73442AE9"/>
    <w:rsid w:val="7411CD70"/>
    <w:rsid w:val="75C10B8D"/>
    <w:rsid w:val="75F20C89"/>
    <w:rsid w:val="767E92A8"/>
    <w:rsid w:val="78857A44"/>
    <w:rsid w:val="797789D6"/>
    <w:rsid w:val="79B52686"/>
    <w:rsid w:val="7AE41D26"/>
    <w:rsid w:val="7DC15E3D"/>
    <w:rsid w:val="7F172C87"/>
    <w:rsid w:val="7F3F2074"/>
    <w:rsid w:val="7FB6B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E86C8"/>
  <w15:chartTrackingRefBased/>
  <w15:docId w15:val="{20DB999C-E7EE-4ECE-BCC3-EA3B4CD8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5C5A"/>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7463C5"/>
    <w:pPr>
      <w:ind w:left="720"/>
      <w:contextualSpacing/>
    </w:pPr>
  </w:style>
  <w:style w:type="character" w:styleId="Hyperlink">
    <w:name w:val="Hyperlink"/>
    <w:basedOn w:val="DefaultParagraphFont"/>
    <w:unhideWhenUsed/>
    <w:rsid w:val="0021021F"/>
    <w:rPr>
      <w:color w:val="0000FF" w:themeColor="hyperlink"/>
      <w:u w:val="single"/>
    </w:rPr>
  </w:style>
  <w:style w:type="character" w:customStyle="1" w:styleId="UnresolvedMention1">
    <w:name w:val="Unresolved Mention1"/>
    <w:basedOn w:val="DefaultParagraphFont"/>
    <w:uiPriority w:val="99"/>
    <w:unhideWhenUsed/>
    <w:rsid w:val="0021021F"/>
    <w:rPr>
      <w:color w:val="605E5C"/>
      <w:shd w:val="clear" w:color="auto" w:fill="E1DFDD"/>
    </w:rPr>
  </w:style>
  <w:style w:type="character" w:styleId="CommentReference">
    <w:name w:val="annotation reference"/>
    <w:basedOn w:val="DefaultParagraphFont"/>
    <w:semiHidden/>
    <w:unhideWhenUsed/>
    <w:rsid w:val="002E23E9"/>
    <w:rPr>
      <w:sz w:val="16"/>
      <w:szCs w:val="16"/>
    </w:rPr>
  </w:style>
  <w:style w:type="paragraph" w:styleId="CommentText">
    <w:name w:val="annotation text"/>
    <w:basedOn w:val="Normal"/>
    <w:link w:val="CommentTextChar"/>
    <w:semiHidden/>
    <w:unhideWhenUsed/>
    <w:rsid w:val="002E23E9"/>
    <w:rPr>
      <w:sz w:val="20"/>
    </w:rPr>
  </w:style>
  <w:style w:type="character" w:customStyle="1" w:styleId="CommentTextChar">
    <w:name w:val="Comment Text Char"/>
    <w:basedOn w:val="DefaultParagraphFont"/>
    <w:link w:val="CommentText"/>
    <w:semiHidden/>
    <w:rsid w:val="002E23E9"/>
    <w:rPr>
      <w:rFonts w:ascii="Arial" w:hAnsi="Arial"/>
      <w:lang w:eastAsia="en-US"/>
    </w:rPr>
  </w:style>
  <w:style w:type="paragraph" w:styleId="CommentSubject">
    <w:name w:val="annotation subject"/>
    <w:basedOn w:val="CommentText"/>
    <w:next w:val="CommentText"/>
    <w:link w:val="CommentSubjectChar"/>
    <w:semiHidden/>
    <w:unhideWhenUsed/>
    <w:rsid w:val="002E23E9"/>
    <w:rPr>
      <w:b/>
      <w:bCs/>
    </w:rPr>
  </w:style>
  <w:style w:type="character" w:customStyle="1" w:styleId="CommentSubjectChar">
    <w:name w:val="Comment Subject Char"/>
    <w:basedOn w:val="CommentTextChar"/>
    <w:link w:val="CommentSubject"/>
    <w:semiHidden/>
    <w:rsid w:val="002E23E9"/>
    <w:rPr>
      <w:rFonts w:ascii="Arial" w:hAnsi="Arial"/>
      <w:b/>
      <w:bCs/>
      <w:lang w:eastAsia="en-US"/>
    </w:rPr>
  </w:style>
  <w:style w:type="character" w:customStyle="1" w:styleId="Mention1">
    <w:name w:val="Mention1"/>
    <w:basedOn w:val="DefaultParagraphFont"/>
    <w:uiPriority w:val="99"/>
    <w:unhideWhenUsed/>
    <w:rsid w:val="00677C5D"/>
    <w:rPr>
      <w:color w:val="2B579A"/>
      <w:shd w:val="clear" w:color="auto" w:fill="E1DFDD"/>
    </w:rPr>
  </w:style>
  <w:style w:type="character" w:styleId="FollowedHyperlink">
    <w:name w:val="FollowedHyperlink"/>
    <w:basedOn w:val="DefaultParagraphFont"/>
    <w:semiHidden/>
    <w:unhideWhenUsed/>
    <w:rsid w:val="00F53585"/>
    <w:rPr>
      <w:color w:val="800080" w:themeColor="followedHyperlink"/>
      <w:u w:val="single"/>
    </w:rPr>
  </w:style>
  <w:style w:type="paragraph" w:styleId="NormalWeb">
    <w:name w:val="Normal (Web)"/>
    <w:basedOn w:val="Normal"/>
    <w:uiPriority w:val="99"/>
    <w:semiHidden/>
    <w:unhideWhenUsed/>
    <w:rsid w:val="004916DE"/>
    <w:pPr>
      <w:widowControl/>
      <w:overflowPunct/>
      <w:autoSpaceDE/>
      <w:autoSpaceDN/>
      <w:adjustRightInd/>
      <w:spacing w:before="100" w:beforeAutospacing="1" w:after="100" w:afterAutospacing="1"/>
      <w:textAlignment w:val="auto"/>
    </w:pPr>
    <w:rPr>
      <w:rFonts w:ascii="Calibri" w:eastAsiaTheme="minorHAnsi" w:hAnsi="Calibri" w:cs="Calibri"/>
      <w:sz w:val="22"/>
      <w:szCs w:val="22"/>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9A517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138048">
      <w:bodyDiv w:val="1"/>
      <w:marLeft w:val="0"/>
      <w:marRight w:val="0"/>
      <w:marTop w:val="0"/>
      <w:marBottom w:val="0"/>
      <w:divBdr>
        <w:top w:val="none" w:sz="0" w:space="0" w:color="auto"/>
        <w:left w:val="none" w:sz="0" w:space="0" w:color="auto"/>
        <w:bottom w:val="none" w:sz="0" w:space="0" w:color="auto"/>
        <w:right w:val="none" w:sz="0" w:space="0" w:color="auto"/>
      </w:divBdr>
    </w:div>
    <w:div w:id="459961372">
      <w:bodyDiv w:val="1"/>
      <w:marLeft w:val="0"/>
      <w:marRight w:val="0"/>
      <w:marTop w:val="0"/>
      <w:marBottom w:val="0"/>
      <w:divBdr>
        <w:top w:val="none" w:sz="0" w:space="0" w:color="auto"/>
        <w:left w:val="none" w:sz="0" w:space="0" w:color="auto"/>
        <w:bottom w:val="none" w:sz="0" w:space="0" w:color="auto"/>
        <w:right w:val="none" w:sz="0" w:space="0" w:color="auto"/>
      </w:divBdr>
    </w:div>
    <w:div w:id="1402680536">
      <w:bodyDiv w:val="1"/>
      <w:marLeft w:val="0"/>
      <w:marRight w:val="0"/>
      <w:marTop w:val="0"/>
      <w:marBottom w:val="0"/>
      <w:divBdr>
        <w:top w:val="none" w:sz="0" w:space="0" w:color="auto"/>
        <w:left w:val="none" w:sz="0" w:space="0" w:color="auto"/>
        <w:bottom w:val="none" w:sz="0" w:space="0" w:color="auto"/>
        <w:right w:val="none" w:sz="0" w:space="0" w:color="auto"/>
      </w:divBdr>
    </w:div>
    <w:div w:id="213236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test-and-trace-support-payment-scheme-claiming-financial-support/claiming-financial-support-under-the-test-and-trace-support-payment-sche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et-coronavirus-tes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D97899C300DB41BCBE83388CD35034" ma:contentTypeVersion="7" ma:contentTypeDescription="Create a new document." ma:contentTypeScope="" ma:versionID="66c23484548040a064a5633b43867669">
  <xsd:schema xmlns:xsd="http://www.w3.org/2001/XMLSchema" xmlns:xs="http://www.w3.org/2001/XMLSchema" xmlns:p="http://schemas.microsoft.com/office/2006/metadata/properties" xmlns:ns3="4c633e70-ea7a-4a80-aa15-a78fc65c0076" xmlns:ns4="02f5f7b9-26dc-4c48-9cae-c2bb0daaef2b" targetNamespace="http://schemas.microsoft.com/office/2006/metadata/properties" ma:root="true" ma:fieldsID="01a1b72a2e569cd9547e73d67b5c5a81" ns3:_="" ns4:_="">
    <xsd:import namespace="4c633e70-ea7a-4a80-aa15-a78fc65c0076"/>
    <xsd:import namespace="02f5f7b9-26dc-4c48-9cae-c2bb0daaef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33e70-ea7a-4a80-aa15-a78fc65c0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f5f7b9-26dc-4c48-9cae-c2bb0daae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3E23B-569B-4EE2-9652-BCC2B6D495B1}">
  <ds:schemaRefs>
    <ds:schemaRef ds:uri="http://schemas.microsoft.com/sharepoint/v3/contenttype/forms"/>
  </ds:schemaRefs>
</ds:datastoreItem>
</file>

<file path=customXml/itemProps2.xml><?xml version="1.0" encoding="utf-8"?>
<ds:datastoreItem xmlns:ds="http://schemas.openxmlformats.org/officeDocument/2006/customXml" ds:itemID="{BD7A7CEC-4938-4949-9AE1-83960ACD3D0C}">
  <ds:schemaRefs>
    <ds:schemaRef ds:uri="http://purl.org/dc/terms/"/>
    <ds:schemaRef ds:uri="http://schemas.microsoft.com/office/2006/metadata/properties"/>
    <ds:schemaRef ds:uri="http://schemas.microsoft.com/office/2006/documentManagement/types"/>
    <ds:schemaRef ds:uri="http://purl.org/dc/dcmitype/"/>
    <ds:schemaRef ds:uri="http://purl.org/dc/elements/1.1/"/>
    <ds:schemaRef ds:uri="02f5f7b9-26dc-4c48-9cae-c2bb0daaef2b"/>
    <ds:schemaRef ds:uri="http://schemas.microsoft.com/office/infopath/2007/PartnerControls"/>
    <ds:schemaRef ds:uri="http://schemas.openxmlformats.org/package/2006/metadata/core-properties"/>
    <ds:schemaRef ds:uri="4c633e70-ea7a-4a80-aa15-a78fc65c0076"/>
    <ds:schemaRef ds:uri="http://www.w3.org/XML/1998/namespace"/>
  </ds:schemaRefs>
</ds:datastoreItem>
</file>

<file path=customXml/itemProps3.xml><?xml version="1.0" encoding="utf-8"?>
<ds:datastoreItem xmlns:ds="http://schemas.openxmlformats.org/officeDocument/2006/customXml" ds:itemID="{26A1F319-0F6F-444A-B838-8C7E68D90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33e70-ea7a-4a80-aa15-a78fc65c0076"/>
    <ds:schemaRef ds:uri="02f5f7b9-26dc-4c48-9cae-c2bb0daa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DF56DD-F748-46BB-9461-D5BAD025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446</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Links>
    <vt:vector size="72" baseType="variant">
      <vt:variant>
        <vt:i4>4259920</vt:i4>
      </vt:variant>
      <vt:variant>
        <vt:i4>36</vt:i4>
      </vt:variant>
      <vt:variant>
        <vt:i4>0</vt:i4>
      </vt:variant>
      <vt:variant>
        <vt:i4>5</vt:i4>
      </vt:variant>
      <vt:variant>
        <vt:lpwstr>https://www.gov.uk/report-covid19-result</vt:lpwstr>
      </vt:variant>
      <vt:variant>
        <vt:lpwstr/>
      </vt:variant>
      <vt:variant>
        <vt:i4>4390934</vt:i4>
      </vt:variant>
      <vt:variant>
        <vt:i4>33</vt:i4>
      </vt:variant>
      <vt:variant>
        <vt:i4>0</vt:i4>
      </vt:variant>
      <vt:variant>
        <vt:i4>5</vt:i4>
      </vt:variant>
      <vt:variant>
        <vt:lpwstr>https://www.nhs.uk/conditions/coronavirus-covid-19/symptoms/</vt:lpwstr>
      </vt:variant>
      <vt:variant>
        <vt:lpwstr/>
      </vt:variant>
      <vt:variant>
        <vt:i4>589843</vt:i4>
      </vt:variant>
      <vt:variant>
        <vt:i4>30</vt:i4>
      </vt:variant>
      <vt:variant>
        <vt:i4>0</vt:i4>
      </vt:variant>
      <vt:variant>
        <vt:i4>5</vt:i4>
      </vt:variant>
      <vt:variant>
        <vt:lpwstr>https://faq.covid19.nhs.uk/article/KA-01339/en-us</vt:lpwstr>
      </vt:variant>
      <vt:variant>
        <vt:lpwstr/>
      </vt:variant>
      <vt:variant>
        <vt:i4>7208995</vt:i4>
      </vt:variant>
      <vt:variant>
        <vt:i4>27</vt:i4>
      </vt:variant>
      <vt:variant>
        <vt:i4>0</vt:i4>
      </vt:variant>
      <vt:variant>
        <vt:i4>5</vt:i4>
      </vt:variant>
      <vt:variant>
        <vt:lpwstr>https://www.gov.uk/government/publications/test-and-trace-support-payment-scheme-claiming-financial-support/claiming-financial-support-under-the-test-and-trace-support-payment-scheme</vt:lpwstr>
      </vt:variant>
      <vt:variant>
        <vt:lpwstr/>
      </vt:variant>
      <vt:variant>
        <vt:i4>5242947</vt:i4>
      </vt:variant>
      <vt:variant>
        <vt:i4>24</vt:i4>
      </vt:variant>
      <vt:variant>
        <vt:i4>0</vt:i4>
      </vt:variant>
      <vt:variant>
        <vt:i4>5</vt:i4>
      </vt:variant>
      <vt:variant>
        <vt:lpwstr>https://www.gov.uk/coronavirus/worker-support</vt:lpwstr>
      </vt:variant>
      <vt:variant>
        <vt:lpwstr/>
      </vt:variant>
      <vt:variant>
        <vt:i4>5767177</vt:i4>
      </vt:variant>
      <vt:variant>
        <vt:i4>21</vt:i4>
      </vt:variant>
      <vt:variant>
        <vt:i4>0</vt:i4>
      </vt:variant>
      <vt:variant>
        <vt:i4>5</vt:i4>
      </vt:variant>
      <vt:variant>
        <vt:lpwstr>https://www.gov.uk/government/publications/covid-19-stay-at-home-guidance/stay-at-home-guidance-for-households-with-possible-coronavirus-covid-19-infection</vt:lpwstr>
      </vt:variant>
      <vt:variant>
        <vt:lpwstr>exempt</vt:lpwstr>
      </vt:variant>
      <vt:variant>
        <vt:i4>8257654</vt:i4>
      </vt:variant>
      <vt:variant>
        <vt:i4>18</vt:i4>
      </vt:variant>
      <vt:variant>
        <vt:i4>0</vt:i4>
      </vt:variant>
      <vt:variant>
        <vt:i4>5</vt:i4>
      </vt:variant>
      <vt:variant>
        <vt:lpwstr>https://www.gov.uk/get-coronavirus-test</vt:lpwstr>
      </vt:variant>
      <vt:variant>
        <vt:lpwstr/>
      </vt:variant>
      <vt:variant>
        <vt:i4>5767177</vt:i4>
      </vt:variant>
      <vt:variant>
        <vt:i4>15</vt:i4>
      </vt:variant>
      <vt:variant>
        <vt:i4>0</vt:i4>
      </vt:variant>
      <vt:variant>
        <vt:i4>5</vt:i4>
      </vt:variant>
      <vt:variant>
        <vt:lpwstr>https://www.gov.uk/government/publications/covid-19-stay-at-home-guidance/stay-at-home-guidance-for-households-with-possible-coronavirus-covid-19-infection</vt:lpwstr>
      </vt:variant>
      <vt:variant>
        <vt:lpwstr>exempt</vt:lpwstr>
      </vt:variant>
      <vt:variant>
        <vt:i4>4390934</vt:i4>
      </vt:variant>
      <vt:variant>
        <vt:i4>12</vt:i4>
      </vt:variant>
      <vt:variant>
        <vt:i4>0</vt:i4>
      </vt:variant>
      <vt:variant>
        <vt:i4>5</vt:i4>
      </vt:variant>
      <vt:variant>
        <vt:lpwstr>https://www.nhs.uk/conditions/coronavirus-covid-19/symptoms/</vt:lpwstr>
      </vt:variant>
      <vt:variant>
        <vt:lpwstr/>
      </vt:variant>
      <vt:variant>
        <vt:i4>8257654</vt:i4>
      </vt:variant>
      <vt:variant>
        <vt:i4>9</vt:i4>
      </vt:variant>
      <vt:variant>
        <vt:i4>0</vt:i4>
      </vt:variant>
      <vt:variant>
        <vt:i4>5</vt:i4>
      </vt:variant>
      <vt:variant>
        <vt:lpwstr>https://www.gov.uk/get-coronavirus-test</vt:lpwstr>
      </vt:variant>
      <vt:variant>
        <vt:lpwstr/>
      </vt:variant>
      <vt:variant>
        <vt:i4>7602224</vt:i4>
      </vt:variant>
      <vt:variant>
        <vt:i4>6</vt:i4>
      </vt:variant>
      <vt:variant>
        <vt:i4>0</vt:i4>
      </vt:variant>
      <vt:variant>
        <vt:i4>5</vt:i4>
      </vt:variant>
      <vt:variant>
        <vt:lpwstr>https://www.gov.uk/guidance/covid-19-self-test-help</vt:lpwstr>
      </vt:variant>
      <vt:variant>
        <vt:lpwstr/>
      </vt:variant>
      <vt:variant>
        <vt:i4>7602224</vt:i4>
      </vt:variant>
      <vt:variant>
        <vt:i4>3</vt:i4>
      </vt:variant>
      <vt:variant>
        <vt:i4>0</vt:i4>
      </vt:variant>
      <vt:variant>
        <vt:i4>5</vt:i4>
      </vt:variant>
      <vt:variant>
        <vt:lpwstr>https://www.gov.uk/guidance/covid-19-self-test-help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YOLE, Maureen</dc:creator>
  <cp:keywords/>
  <dc:description/>
  <cp:lastModifiedBy>Greg Devereux-Cooke</cp:lastModifiedBy>
  <cp:revision>5</cp:revision>
  <dcterms:created xsi:type="dcterms:W3CDTF">2021-10-19T13:09:00Z</dcterms:created>
  <dcterms:modified xsi:type="dcterms:W3CDTF">2021-10-19T13:47:00Z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0x010100C0D97899C300DB41BCBE83388CD35034</vt:lpwstr>
  </property>
</Properties>
</file>